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A9CF3" w14:textId="2ED02715" w:rsidR="001C3C3B" w:rsidRPr="00501736" w:rsidRDefault="001C3C3B" w:rsidP="00E67A27">
      <w:pPr>
        <w:spacing w:before="240" w:after="0"/>
        <w:rPr>
          <w:rFonts w:ascii="Montserrat ExtraBold" w:hAnsi="Montserrat ExtraBold"/>
          <w:b/>
          <w:bCs/>
          <w:color w:val="242D57" w:themeColor="text1"/>
          <w:sz w:val="32"/>
          <w:szCs w:val="32"/>
          <w:lang w:val="en-US"/>
        </w:rPr>
      </w:pPr>
      <w:r w:rsidRPr="00501736">
        <w:rPr>
          <w:rFonts w:ascii="Montserrat ExtraBold" w:hAnsi="Montserrat ExtraBold"/>
          <w:b/>
          <w:bCs/>
          <w:color w:val="242D57" w:themeColor="text1"/>
          <w:sz w:val="32"/>
          <w:szCs w:val="32"/>
          <w:lang w:val="en-US"/>
        </w:rPr>
        <w:t>SpaCePart</w:t>
      </w:r>
      <w:r w:rsidR="00C1550B" w:rsidRPr="00501736">
        <w:rPr>
          <w:rFonts w:ascii="Montserrat ExtraBold" w:hAnsi="Montserrat ExtraBold"/>
          <w:b/>
          <w:bCs/>
          <w:color w:val="242D57" w:themeColor="text1"/>
          <w:sz w:val="32"/>
          <w:szCs w:val="32"/>
          <w:lang w:val="en-US"/>
        </w:rPr>
        <w:t>i</w:t>
      </w:r>
    </w:p>
    <w:p w14:paraId="4260790C" w14:textId="77777777" w:rsidR="00BE7FF6" w:rsidRPr="00FB66ED" w:rsidRDefault="00BE7FF6" w:rsidP="00E67A27">
      <w:pPr>
        <w:pStyle w:val="Default"/>
        <w:rPr>
          <w:lang w:val="en-US"/>
        </w:rPr>
      </w:pPr>
    </w:p>
    <w:p w14:paraId="2970F6DA" w14:textId="0AB3307F" w:rsidR="00BE7FF6" w:rsidRPr="00FB66ED" w:rsidRDefault="00BE7FF6" w:rsidP="00E67A27">
      <w:pPr>
        <w:spacing w:after="0" w:line="276" w:lineRule="auto"/>
        <w:jc w:val="both"/>
        <w:rPr>
          <w:rFonts w:ascii="Montserrat ExtraBold" w:hAnsi="Montserrat ExtraBold"/>
          <w:color w:val="242D57" w:themeColor="text1"/>
          <w:szCs w:val="20"/>
          <w:lang w:val="en-US"/>
        </w:rPr>
      </w:pPr>
      <w:r w:rsidRPr="00FB66ED">
        <w:rPr>
          <w:rFonts w:ascii="Montserrat ExtraBold" w:hAnsi="Montserrat ExtraBold"/>
          <w:color w:val="242D57" w:themeColor="text1"/>
          <w:szCs w:val="20"/>
          <w:lang w:val="en-US"/>
        </w:rPr>
        <w:t xml:space="preserve">Coastal Fishery, Biodiversity, </w:t>
      </w:r>
      <w:r w:rsidRPr="00FB66ED">
        <w:rPr>
          <w:rFonts w:ascii="Montserrat ExtraBold" w:hAnsi="Montserrat ExtraBold"/>
          <w:b/>
          <w:bCs/>
          <w:color w:val="242D57" w:themeColor="text1"/>
          <w:szCs w:val="20"/>
          <w:lang w:val="en-US"/>
        </w:rPr>
        <w:t>Spa</w:t>
      </w:r>
      <w:r w:rsidRPr="00FB66ED">
        <w:rPr>
          <w:rFonts w:ascii="Montserrat ExtraBold" w:hAnsi="Montserrat ExtraBold"/>
          <w:color w:val="242D57" w:themeColor="text1"/>
          <w:szCs w:val="20"/>
          <w:lang w:val="en-US"/>
        </w:rPr>
        <w:t xml:space="preserve">tial Use and </w:t>
      </w:r>
      <w:r w:rsidRPr="00FB66ED">
        <w:rPr>
          <w:rFonts w:ascii="Montserrat ExtraBold" w:hAnsi="Montserrat ExtraBold"/>
          <w:b/>
          <w:bCs/>
          <w:color w:val="242D57" w:themeColor="text1"/>
          <w:szCs w:val="20"/>
          <w:lang w:val="en-US"/>
        </w:rPr>
        <w:t>C</w:t>
      </w:r>
      <w:r w:rsidRPr="00FB66ED">
        <w:rPr>
          <w:rFonts w:ascii="Montserrat ExtraBold" w:hAnsi="Montserrat ExtraBold"/>
          <w:color w:val="242D57" w:themeColor="text1"/>
          <w:szCs w:val="20"/>
          <w:lang w:val="en-US"/>
        </w:rPr>
        <w:t>limate Chang</w:t>
      </w:r>
      <w:r w:rsidRPr="00FB66ED">
        <w:rPr>
          <w:rFonts w:ascii="Montserrat ExtraBold" w:hAnsi="Montserrat ExtraBold"/>
          <w:b/>
          <w:bCs/>
          <w:color w:val="242D57" w:themeColor="text1"/>
          <w:szCs w:val="20"/>
          <w:lang w:val="en-US"/>
        </w:rPr>
        <w:t>e</w:t>
      </w:r>
      <w:r w:rsidRPr="00FB66ED">
        <w:rPr>
          <w:rFonts w:ascii="Montserrat ExtraBold" w:hAnsi="Montserrat ExtraBold"/>
          <w:color w:val="242D57" w:themeColor="text1"/>
          <w:szCs w:val="20"/>
          <w:lang w:val="en-US"/>
        </w:rPr>
        <w:t xml:space="preserve">: A </w:t>
      </w:r>
      <w:r w:rsidRPr="00FB66ED">
        <w:rPr>
          <w:rFonts w:ascii="Montserrat ExtraBold" w:hAnsi="Montserrat ExtraBold"/>
          <w:b/>
          <w:bCs/>
          <w:color w:val="242D57" w:themeColor="text1"/>
          <w:szCs w:val="20"/>
          <w:lang w:val="en-US"/>
        </w:rPr>
        <w:t>Parti</w:t>
      </w:r>
      <w:r w:rsidRPr="00FB66ED">
        <w:rPr>
          <w:rFonts w:ascii="Montserrat ExtraBold" w:hAnsi="Montserrat ExtraBold"/>
          <w:color w:val="242D57" w:themeColor="text1"/>
          <w:szCs w:val="20"/>
          <w:lang w:val="en-US"/>
        </w:rPr>
        <w:t>cipative Approach to navigate the Western Baltic Sea into a Sustainable Future</w:t>
      </w:r>
    </w:p>
    <w:p w14:paraId="7E47C14D" w14:textId="77777777" w:rsidR="00BE7FF6" w:rsidRPr="00FB66ED" w:rsidRDefault="00BE7FF6" w:rsidP="00BE7FF6">
      <w:pPr>
        <w:spacing w:after="0" w:line="276" w:lineRule="auto"/>
        <w:jc w:val="both"/>
        <w:rPr>
          <w:rFonts w:ascii="Montserrat ExtraBold" w:hAnsi="Montserrat ExtraBold"/>
          <w:b/>
          <w:bCs/>
          <w:color w:val="242D57" w:themeColor="text1"/>
          <w:szCs w:val="20"/>
          <w:lang w:val="en-US"/>
        </w:rPr>
      </w:pPr>
    </w:p>
    <w:p w14:paraId="6DB9B2AD" w14:textId="07BB358E" w:rsidR="00DB7334" w:rsidRPr="00103F6A" w:rsidRDefault="00DB7334" w:rsidP="00DB7334">
      <w:pPr>
        <w:rPr>
          <w:lang w:val="en-CA"/>
        </w:rPr>
      </w:pPr>
      <w:r w:rsidRPr="00103F6A">
        <w:rPr>
          <w:lang w:val="en-CA"/>
        </w:rPr>
        <w:t xml:space="preserve">Coastal fisheries in the </w:t>
      </w:r>
      <w:r>
        <w:rPr>
          <w:lang w:val="en-CA"/>
        </w:rPr>
        <w:t>W</w:t>
      </w:r>
      <w:r w:rsidRPr="00103F6A">
        <w:rPr>
          <w:lang w:val="en-CA"/>
        </w:rPr>
        <w:t xml:space="preserve">estern Baltic Sea are under great pressure, with unforeseeable consequences for the economic development of </w:t>
      </w:r>
      <w:r>
        <w:rPr>
          <w:lang w:val="en-CA"/>
        </w:rPr>
        <w:t xml:space="preserve">the associated </w:t>
      </w:r>
      <w:r w:rsidRPr="00103F6A">
        <w:rPr>
          <w:lang w:val="en-CA"/>
        </w:rPr>
        <w:t xml:space="preserve">coastal communities. </w:t>
      </w:r>
      <w:r>
        <w:rPr>
          <w:lang w:val="en-CA"/>
        </w:rPr>
        <w:t>A</w:t>
      </w:r>
      <w:r w:rsidRPr="00B01DDB">
        <w:rPr>
          <w:lang w:val="en-CA"/>
        </w:rPr>
        <w:t>nthropogenic</w:t>
      </w:r>
      <w:r w:rsidRPr="00103F6A">
        <w:rPr>
          <w:lang w:val="en-CA"/>
        </w:rPr>
        <w:t xml:space="preserve"> influences such as overfishing of cod and herring, eutrophication of the Baltic Sea a</w:t>
      </w:r>
      <w:r>
        <w:rPr>
          <w:lang w:val="en-CA"/>
        </w:rPr>
        <w:t>s well as</w:t>
      </w:r>
      <w:r w:rsidRPr="00103F6A">
        <w:rPr>
          <w:lang w:val="en-CA"/>
        </w:rPr>
        <w:t xml:space="preserve"> climate change are major contributors. In addition, fisheries increasingly suffer from spatial conflicts </w:t>
      </w:r>
      <w:r>
        <w:rPr>
          <w:lang w:val="en-CA"/>
        </w:rPr>
        <w:t xml:space="preserve">for instance </w:t>
      </w:r>
      <w:r w:rsidRPr="00103F6A">
        <w:rPr>
          <w:lang w:val="en-CA"/>
        </w:rPr>
        <w:t xml:space="preserve">with necessary nature reserves to preserve biodiversity and wind farms to mitigate climate change. On land, growing tourism is taking up more and more space on the coasts, </w:t>
      </w:r>
      <w:r>
        <w:rPr>
          <w:lang w:val="en-CA"/>
        </w:rPr>
        <w:t xml:space="preserve">which can lead to </w:t>
      </w:r>
      <w:r w:rsidRPr="00103F6A">
        <w:rPr>
          <w:lang w:val="en-CA"/>
        </w:rPr>
        <w:t>displac</w:t>
      </w:r>
      <w:r>
        <w:rPr>
          <w:lang w:val="en-CA"/>
        </w:rPr>
        <w:t xml:space="preserve">ement of commercial fishers by recreational </w:t>
      </w:r>
      <w:proofErr w:type="spellStart"/>
      <w:r w:rsidRPr="00103F6A">
        <w:rPr>
          <w:lang w:val="en-CA"/>
        </w:rPr>
        <w:t>fisher</w:t>
      </w:r>
      <w:r>
        <w:rPr>
          <w:lang w:val="en-CA"/>
        </w:rPr>
        <w:t>boats</w:t>
      </w:r>
      <w:proofErr w:type="spellEnd"/>
      <w:r>
        <w:rPr>
          <w:lang w:val="en-CA"/>
        </w:rPr>
        <w:t xml:space="preserve">. </w:t>
      </w:r>
    </w:p>
    <w:p w14:paraId="54B5C442" w14:textId="77777777" w:rsidR="00DB7334" w:rsidRPr="00103F6A" w:rsidRDefault="00DB7334" w:rsidP="00DB7334">
      <w:pPr>
        <w:rPr>
          <w:lang w:val="en-CA"/>
        </w:rPr>
      </w:pPr>
      <w:r>
        <w:rPr>
          <w:lang w:val="en-CA"/>
        </w:rPr>
        <w:t>T</w:t>
      </w:r>
      <w:r w:rsidRPr="00103F6A">
        <w:rPr>
          <w:lang w:val="en-CA"/>
        </w:rPr>
        <w:t xml:space="preserve">he </w:t>
      </w:r>
      <w:r>
        <w:rPr>
          <w:lang w:val="en-CA"/>
        </w:rPr>
        <w:t>various</w:t>
      </w:r>
      <w:r w:rsidRPr="00103F6A">
        <w:rPr>
          <w:lang w:val="en-CA"/>
        </w:rPr>
        <w:t xml:space="preserve"> conflicts between civil society and</w:t>
      </w:r>
      <w:r>
        <w:rPr>
          <w:lang w:val="en-CA"/>
        </w:rPr>
        <w:t xml:space="preserve"> other</w:t>
      </w:r>
      <w:r w:rsidRPr="00103F6A">
        <w:rPr>
          <w:lang w:val="en-CA"/>
        </w:rPr>
        <w:t xml:space="preserve"> interest groups need to be resolved in a sustainable way. </w:t>
      </w:r>
      <w:proofErr w:type="gramStart"/>
      <w:r w:rsidRPr="00103F6A">
        <w:rPr>
          <w:lang w:val="en-CA"/>
        </w:rPr>
        <w:t>The</w:t>
      </w:r>
      <w:r>
        <w:rPr>
          <w:lang w:val="en-CA"/>
        </w:rPr>
        <w:t>refore</w:t>
      </w:r>
      <w:proofErr w:type="gramEnd"/>
      <w:r>
        <w:rPr>
          <w:lang w:val="en-CA"/>
        </w:rPr>
        <w:t xml:space="preserve"> the project</w:t>
      </w:r>
      <w:r w:rsidRPr="00103F6A">
        <w:rPr>
          <w:lang w:val="en-CA"/>
        </w:rPr>
        <w:t xml:space="preserve"> SpaCeParti pursues the following goals:</w:t>
      </w:r>
    </w:p>
    <w:p w14:paraId="4D24ADEE" w14:textId="77777777" w:rsidR="00DB7334" w:rsidRDefault="00DB7334" w:rsidP="00D944C2">
      <w:pPr>
        <w:pStyle w:val="Subheadline2"/>
        <w:spacing w:line="276" w:lineRule="auto"/>
        <w:rPr>
          <w:rFonts w:ascii="Montserrat" w:hAnsi="Montserrat"/>
          <w:szCs w:val="20"/>
        </w:rPr>
      </w:pPr>
    </w:p>
    <w:p w14:paraId="0655EAB7" w14:textId="27B45B70" w:rsidR="001C3C3B" w:rsidRPr="00196D2C" w:rsidRDefault="00DB7334" w:rsidP="00D944C2">
      <w:pPr>
        <w:pStyle w:val="Subheadline2"/>
        <w:spacing w:line="276" w:lineRule="auto"/>
        <w:rPr>
          <w:rFonts w:ascii="Montserrat" w:hAnsi="Montserrat"/>
          <w:szCs w:val="20"/>
        </w:rPr>
      </w:pPr>
      <w:r>
        <w:rPr>
          <w:rFonts w:ascii="Montserrat" w:hAnsi="Montserrat"/>
          <w:szCs w:val="20"/>
        </w:rPr>
        <w:t>Goals</w:t>
      </w:r>
    </w:p>
    <w:p w14:paraId="3DCD3966" w14:textId="526AFEC1" w:rsidR="00DB7334" w:rsidRPr="00103F6A" w:rsidRDefault="00DB7334" w:rsidP="00DB7334">
      <w:pPr>
        <w:rPr>
          <w:lang w:val="en-CA"/>
        </w:rPr>
      </w:pPr>
      <w:bookmarkStart w:id="0" w:name="_Hlk98489900"/>
      <w:r w:rsidRPr="00103F6A">
        <w:rPr>
          <w:lang w:val="en-CA"/>
        </w:rPr>
        <w:t>Develop</w:t>
      </w:r>
      <w:r>
        <w:rPr>
          <w:lang w:val="en-CA"/>
        </w:rPr>
        <w:t>ment of</w:t>
      </w:r>
      <w:r w:rsidRPr="00103F6A">
        <w:rPr>
          <w:lang w:val="en-CA"/>
        </w:rPr>
        <w:t xml:space="preserve"> </w:t>
      </w:r>
      <w:r w:rsidRPr="00DB7334">
        <w:rPr>
          <w:b/>
          <w:bCs/>
          <w:lang w:val="en-CA"/>
        </w:rPr>
        <w:t>scientific and policy action knowledge</w:t>
      </w:r>
      <w:r w:rsidRPr="00103F6A">
        <w:rPr>
          <w:lang w:val="en-CA"/>
        </w:rPr>
        <w:t xml:space="preserve"> to steer the fisheries of the Western Baltic Sea towards a sustainable future, while protecting biodiversity,</w:t>
      </w:r>
      <w:r>
        <w:rPr>
          <w:lang w:val="en-CA"/>
        </w:rPr>
        <w:t xml:space="preserve"> and </w:t>
      </w:r>
      <w:r w:rsidRPr="00103F6A">
        <w:rPr>
          <w:lang w:val="en-CA"/>
        </w:rPr>
        <w:t>take into account</w:t>
      </w:r>
      <w:r>
        <w:rPr>
          <w:lang w:val="en-CA"/>
        </w:rPr>
        <w:t xml:space="preserve"> </w:t>
      </w:r>
      <w:r w:rsidRPr="00103F6A">
        <w:rPr>
          <w:lang w:val="en-CA"/>
        </w:rPr>
        <w:t>tourism and offshore energy production.</w:t>
      </w:r>
    </w:p>
    <w:p w14:paraId="051FD56D" w14:textId="77777777" w:rsidR="00DB7334" w:rsidRPr="00103F6A" w:rsidRDefault="00DB7334" w:rsidP="00DB7334">
      <w:pPr>
        <w:ind w:left="708"/>
        <w:rPr>
          <w:lang w:val="en-CA"/>
        </w:rPr>
      </w:pPr>
      <w:r w:rsidRPr="00103F6A">
        <w:rPr>
          <w:lang w:val="en-CA"/>
        </w:rPr>
        <w:t xml:space="preserve">1. Options to </w:t>
      </w:r>
      <w:r w:rsidRPr="00DB7334">
        <w:rPr>
          <w:b/>
          <w:bCs/>
          <w:lang w:val="en-CA"/>
        </w:rPr>
        <w:t>prevent the economic collapse of the Western Baltic fisheries</w:t>
      </w:r>
      <w:r w:rsidRPr="00103F6A">
        <w:rPr>
          <w:lang w:val="en-CA"/>
        </w:rPr>
        <w:t xml:space="preserve"> and the resulting socio-cultural consequences.</w:t>
      </w:r>
    </w:p>
    <w:p w14:paraId="314B6222" w14:textId="77777777" w:rsidR="00DB7334" w:rsidRPr="00DB7334" w:rsidRDefault="00DB7334" w:rsidP="00DB7334">
      <w:pPr>
        <w:ind w:left="708"/>
        <w:rPr>
          <w:b/>
          <w:bCs/>
          <w:lang w:val="en-CA"/>
        </w:rPr>
      </w:pPr>
      <w:r w:rsidRPr="00103F6A">
        <w:rPr>
          <w:lang w:val="en-CA"/>
        </w:rPr>
        <w:t xml:space="preserve">2. Ideas for the </w:t>
      </w:r>
      <w:r w:rsidRPr="00DB7334">
        <w:rPr>
          <w:b/>
          <w:bCs/>
          <w:lang w:val="en-CA"/>
        </w:rPr>
        <w:t>transformation of fisheries</w:t>
      </w:r>
      <w:r w:rsidRPr="00103F6A">
        <w:rPr>
          <w:lang w:val="en-CA"/>
        </w:rPr>
        <w:t xml:space="preserve"> from an endangered economic entity </w:t>
      </w:r>
      <w:r w:rsidRPr="00DB7334">
        <w:rPr>
          <w:b/>
          <w:bCs/>
          <w:lang w:val="en-CA"/>
        </w:rPr>
        <w:t>to a sustainable socio-ecological economic form.</w:t>
      </w:r>
    </w:p>
    <w:p w14:paraId="34007A49" w14:textId="77777777" w:rsidR="00DB7334" w:rsidRPr="00103F6A" w:rsidRDefault="00DB7334" w:rsidP="00DB7334">
      <w:pPr>
        <w:ind w:left="708"/>
        <w:rPr>
          <w:lang w:val="en-CA"/>
        </w:rPr>
      </w:pPr>
      <w:r w:rsidRPr="00103F6A">
        <w:rPr>
          <w:lang w:val="en-CA"/>
        </w:rPr>
        <w:t xml:space="preserve">3. Development of </w:t>
      </w:r>
      <w:r w:rsidRPr="00DB7334">
        <w:rPr>
          <w:b/>
          <w:bCs/>
          <w:lang w:val="en-CA"/>
        </w:rPr>
        <w:t>sustainable solutions to the multiple conflicts</w:t>
      </w:r>
      <w:r w:rsidRPr="00103F6A">
        <w:rPr>
          <w:lang w:val="en-CA"/>
        </w:rPr>
        <w:t xml:space="preserve"> between user and interest groups and civil society.</w:t>
      </w:r>
    </w:p>
    <w:bookmarkEnd w:id="0"/>
    <w:p w14:paraId="2CFC2C03" w14:textId="77777777" w:rsidR="00E67A27" w:rsidRDefault="00E67A27" w:rsidP="00D944C2">
      <w:pPr>
        <w:pStyle w:val="Subheadline2"/>
        <w:spacing w:line="276" w:lineRule="auto"/>
        <w:rPr>
          <w:rFonts w:ascii="Montserrat" w:hAnsi="Montserrat"/>
          <w:szCs w:val="20"/>
        </w:rPr>
      </w:pPr>
    </w:p>
    <w:p w14:paraId="6839C01E" w14:textId="3615B4E5" w:rsidR="00DB7334" w:rsidRDefault="00DB7334" w:rsidP="00D944C2">
      <w:pPr>
        <w:pStyle w:val="Subheadline2"/>
        <w:spacing w:line="276" w:lineRule="auto"/>
        <w:rPr>
          <w:rFonts w:ascii="Montserrat" w:hAnsi="Montserrat"/>
          <w:szCs w:val="20"/>
        </w:rPr>
      </w:pPr>
      <w:r w:rsidRPr="00196D2C"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57E526D8" wp14:editId="361A8037">
            <wp:simplePos x="0" y="0"/>
            <wp:positionH relativeFrom="margin">
              <wp:posOffset>4015740</wp:posOffset>
            </wp:positionH>
            <wp:positionV relativeFrom="paragraph">
              <wp:posOffset>227634</wp:posOffset>
            </wp:positionV>
            <wp:extent cx="2286635" cy="2225040"/>
            <wp:effectExtent l="0" t="0" r="0" b="3810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677F52" w14:textId="22A1D92F" w:rsidR="001C3C3B" w:rsidRPr="00196D2C" w:rsidRDefault="00DB7334" w:rsidP="00D944C2">
      <w:pPr>
        <w:pStyle w:val="Subheadline2"/>
        <w:spacing w:line="276" w:lineRule="auto"/>
        <w:rPr>
          <w:rFonts w:ascii="Montserrat" w:hAnsi="Montserrat"/>
          <w:szCs w:val="20"/>
        </w:rPr>
      </w:pPr>
      <w:r>
        <w:rPr>
          <w:rFonts w:ascii="Montserrat" w:hAnsi="Montserrat"/>
          <w:szCs w:val="20"/>
        </w:rPr>
        <w:t>IMPLEMENTATION IN LIVING LABS</w:t>
      </w:r>
    </w:p>
    <w:p w14:paraId="2D2E46D0" w14:textId="77777777" w:rsidR="00DB7334" w:rsidRPr="00103F6A" w:rsidRDefault="00DB7334" w:rsidP="00DB7334">
      <w:pPr>
        <w:rPr>
          <w:lang w:val="en-CA"/>
        </w:rPr>
      </w:pPr>
      <w:r w:rsidRPr="00103F6A">
        <w:rPr>
          <w:lang w:val="en-CA"/>
        </w:rPr>
        <w:t xml:space="preserve">In Living Labs, science and society meet and jointly seek solutions for sustainable development of Baltic Sea </w:t>
      </w:r>
      <w:r>
        <w:rPr>
          <w:lang w:val="en-CA"/>
        </w:rPr>
        <w:t>F</w:t>
      </w:r>
      <w:r w:rsidRPr="00103F6A">
        <w:rPr>
          <w:lang w:val="en-CA"/>
        </w:rPr>
        <w:t xml:space="preserve">isheries. </w:t>
      </w:r>
    </w:p>
    <w:p w14:paraId="635F635D" w14:textId="77777777" w:rsidR="00DB7334" w:rsidRPr="00103F6A" w:rsidRDefault="00DB7334" w:rsidP="00DB7334">
      <w:pPr>
        <w:rPr>
          <w:lang w:val="en-CA"/>
        </w:rPr>
      </w:pPr>
      <w:r w:rsidRPr="00103F6A">
        <w:rPr>
          <w:lang w:val="en-CA"/>
        </w:rPr>
        <w:t xml:space="preserve">Living Labs are spatially limited, e.g. a community on the coast </w:t>
      </w:r>
      <w:proofErr w:type="gramStart"/>
      <w:r w:rsidRPr="00103F6A">
        <w:rPr>
          <w:lang w:val="en-CA"/>
        </w:rPr>
        <w:t>where</w:t>
      </w:r>
      <w:proofErr w:type="gramEnd"/>
      <w:r w:rsidRPr="00103F6A">
        <w:rPr>
          <w:lang w:val="en-CA"/>
        </w:rPr>
        <w:t xml:space="preserve"> researchers and fishermen exchange knowledge and ideas.  </w:t>
      </w:r>
    </w:p>
    <w:p w14:paraId="5D73E3C4" w14:textId="77777777" w:rsidR="00DB7334" w:rsidRPr="00103F6A" w:rsidRDefault="00DB7334" w:rsidP="00DB7334">
      <w:pPr>
        <w:rPr>
          <w:lang w:val="en-CA"/>
        </w:rPr>
      </w:pPr>
      <w:r w:rsidRPr="00103F6A">
        <w:rPr>
          <w:lang w:val="en-CA"/>
        </w:rPr>
        <w:t xml:space="preserve">This transdisciplinary cooperation is the key to sustainable developments because they are jointly conceived, developed, tested and reflected upon by </w:t>
      </w:r>
      <w:r>
        <w:rPr>
          <w:lang w:val="en-CA"/>
        </w:rPr>
        <w:t>various</w:t>
      </w:r>
      <w:r w:rsidRPr="00103F6A">
        <w:rPr>
          <w:lang w:val="en-CA"/>
        </w:rPr>
        <w:t xml:space="preserve"> stakeholders in society.  </w:t>
      </w:r>
    </w:p>
    <w:p w14:paraId="390803D7" w14:textId="669BEDD2" w:rsidR="00C1550B" w:rsidRDefault="00C1550B" w:rsidP="00D944C2">
      <w:pPr>
        <w:pStyle w:val="Subheadline2"/>
        <w:spacing w:line="276" w:lineRule="auto"/>
        <w:rPr>
          <w:rFonts w:ascii="Montserrat" w:hAnsi="Montserrat"/>
          <w:szCs w:val="20"/>
        </w:rPr>
      </w:pPr>
    </w:p>
    <w:p w14:paraId="06FF8163" w14:textId="13135C41" w:rsidR="00DB7334" w:rsidRDefault="00DB7334" w:rsidP="00D944C2">
      <w:pPr>
        <w:pStyle w:val="Subheadline2"/>
        <w:spacing w:line="276" w:lineRule="auto"/>
        <w:rPr>
          <w:rFonts w:ascii="Montserrat" w:hAnsi="Montserrat"/>
          <w:szCs w:val="20"/>
        </w:rPr>
      </w:pPr>
    </w:p>
    <w:p w14:paraId="68C6E04F" w14:textId="30982778" w:rsidR="00DB7334" w:rsidRDefault="00DB7334" w:rsidP="00D944C2">
      <w:pPr>
        <w:pStyle w:val="Subheadline2"/>
        <w:spacing w:line="276" w:lineRule="auto"/>
        <w:rPr>
          <w:rFonts w:ascii="Montserrat" w:hAnsi="Montserrat"/>
          <w:szCs w:val="20"/>
        </w:rPr>
      </w:pPr>
    </w:p>
    <w:p w14:paraId="6B2DFA15" w14:textId="0FE338EB" w:rsidR="00D944C2" w:rsidRPr="00196D2C" w:rsidRDefault="00DB7334" w:rsidP="00D944C2">
      <w:pPr>
        <w:pStyle w:val="Subheadline2"/>
        <w:spacing w:line="276" w:lineRule="auto"/>
        <w:rPr>
          <w:rFonts w:ascii="Montserrat" w:hAnsi="Montserrat"/>
          <w:szCs w:val="20"/>
        </w:rPr>
      </w:pPr>
      <w:r>
        <w:rPr>
          <w:rFonts w:ascii="Montserrat" w:hAnsi="Montserrat"/>
          <w:szCs w:val="20"/>
        </w:rPr>
        <w:lastRenderedPageBreak/>
        <w:t>CONTRIBUTION TO CLOSING CURRENT KNOWLEDGE GAPS</w:t>
      </w:r>
    </w:p>
    <w:p w14:paraId="192A5ADA" w14:textId="77777777" w:rsidR="00DB7334" w:rsidRPr="00103F6A" w:rsidRDefault="00DB7334" w:rsidP="00DB7334">
      <w:pPr>
        <w:rPr>
          <w:lang w:val="en-CA"/>
        </w:rPr>
      </w:pPr>
      <w:r w:rsidRPr="00103F6A">
        <w:rPr>
          <w:lang w:val="en-CA"/>
        </w:rPr>
        <w:t xml:space="preserve">The practical relevance in Living Labs is linked to 5 research work packages. In this way, current knowledge is made practically usable, </w:t>
      </w:r>
      <w:r>
        <w:rPr>
          <w:lang w:val="en-CA"/>
        </w:rPr>
        <w:t xml:space="preserve">while </w:t>
      </w:r>
      <w:r w:rsidRPr="00103F6A">
        <w:rPr>
          <w:lang w:val="en-CA"/>
        </w:rPr>
        <w:t>new knowledge is generated and supplemented through international cooperation.</w:t>
      </w:r>
    </w:p>
    <w:p w14:paraId="267DD315" w14:textId="77777777" w:rsidR="00DB7334" w:rsidRPr="00103F6A" w:rsidRDefault="00DB7334" w:rsidP="00DB7334">
      <w:pPr>
        <w:rPr>
          <w:lang w:val="en-CA"/>
        </w:rPr>
      </w:pPr>
      <w:r w:rsidRPr="00103F6A">
        <w:rPr>
          <w:lang w:val="en-CA"/>
        </w:rPr>
        <w:t xml:space="preserve">The broad range of topics includes understanding the functioning of the </w:t>
      </w:r>
      <w:r>
        <w:rPr>
          <w:lang w:val="en-CA"/>
        </w:rPr>
        <w:t xml:space="preserve">Western </w:t>
      </w:r>
      <w:r w:rsidRPr="00103F6A">
        <w:rPr>
          <w:lang w:val="en-CA"/>
        </w:rPr>
        <w:t xml:space="preserve">Baltic Sea ecosystem and its biodiversity, especially with regard to the fish species cod and herring. In socio-economic analyses, political processes and pressures on fisheries are examined. </w:t>
      </w:r>
      <w:r>
        <w:rPr>
          <w:lang w:val="en-CA"/>
        </w:rPr>
        <w:t>F</w:t>
      </w:r>
      <w:r w:rsidRPr="00103F6A">
        <w:rPr>
          <w:lang w:val="en-CA"/>
        </w:rPr>
        <w:t xml:space="preserve">uture scenarios </w:t>
      </w:r>
      <w:r>
        <w:rPr>
          <w:lang w:val="en-CA"/>
        </w:rPr>
        <w:t>will be</w:t>
      </w:r>
      <w:r w:rsidRPr="00103F6A">
        <w:rPr>
          <w:lang w:val="en-CA"/>
        </w:rPr>
        <w:t xml:space="preserve"> created for both the development of the fish population and the development of fisheries, which provide a basis for better fisheries management.</w:t>
      </w:r>
    </w:p>
    <w:p w14:paraId="4417965C" w14:textId="152F0137" w:rsidR="00DB7334" w:rsidRPr="00103F6A" w:rsidRDefault="00DB7334" w:rsidP="00DB7334">
      <w:pPr>
        <w:rPr>
          <w:lang w:val="en-CA"/>
        </w:rPr>
      </w:pPr>
      <w:r>
        <w:rPr>
          <w:lang w:val="en-CA"/>
        </w:rPr>
        <w:t xml:space="preserve">Finally </w:t>
      </w:r>
      <w:proofErr w:type="gramStart"/>
      <w:r>
        <w:rPr>
          <w:lang w:val="en-CA"/>
        </w:rPr>
        <w:t>a</w:t>
      </w:r>
      <w:r>
        <w:rPr>
          <w:lang w:val="en-CA"/>
        </w:rPr>
        <w:t>n</w:t>
      </w:r>
      <w:proofErr w:type="gramEnd"/>
      <w:r>
        <w:rPr>
          <w:lang w:val="en-CA"/>
        </w:rPr>
        <w:t xml:space="preserve"> holistic </w:t>
      </w:r>
      <w:r w:rsidRPr="00103F6A">
        <w:rPr>
          <w:lang w:val="en-CA"/>
        </w:rPr>
        <w:t>assessment of the processes concerning the fisheries of the Western Baltic Sea will be carried out in order to develop action proposals for policy, in which options for a sustainable future of fisheries will be identified.</w:t>
      </w:r>
    </w:p>
    <w:p w14:paraId="09A11798" w14:textId="5FAC46F6" w:rsidR="00375283" w:rsidRDefault="00580152" w:rsidP="00E67A27">
      <w:pPr>
        <w:pStyle w:val="Subheadline2"/>
        <w:spacing w:line="240" w:lineRule="auto"/>
        <w:rPr>
          <w:bCs/>
        </w:rPr>
      </w:pPr>
      <w:r>
        <w:rPr>
          <w:rFonts w:cstheme="minorHAnsi"/>
          <w:noProof/>
          <w:sz w:val="22"/>
        </w:rPr>
        <w:drawing>
          <wp:anchor distT="0" distB="0" distL="114300" distR="114300" simplePos="0" relativeHeight="251661312" behindDoc="0" locked="0" layoutInCell="1" allowOverlap="1" wp14:anchorId="2DBAF712" wp14:editId="134A8E90">
            <wp:simplePos x="0" y="0"/>
            <wp:positionH relativeFrom="margin">
              <wp:posOffset>1060079</wp:posOffset>
            </wp:positionH>
            <wp:positionV relativeFrom="paragraph">
              <wp:posOffset>125730</wp:posOffset>
            </wp:positionV>
            <wp:extent cx="3693795" cy="2766695"/>
            <wp:effectExtent l="0" t="0" r="190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95" cy="27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37E35" w14:textId="4C5478D4" w:rsidR="00375283" w:rsidRDefault="00375283" w:rsidP="00E67A27">
      <w:pPr>
        <w:pStyle w:val="Subheadline2"/>
        <w:spacing w:line="240" w:lineRule="auto"/>
        <w:rPr>
          <w:bCs/>
        </w:rPr>
      </w:pPr>
    </w:p>
    <w:p w14:paraId="2F970DF8" w14:textId="77777777" w:rsidR="00375283" w:rsidRDefault="00375283" w:rsidP="00E67A27">
      <w:pPr>
        <w:pStyle w:val="Subheadline2"/>
        <w:spacing w:line="240" w:lineRule="auto"/>
        <w:rPr>
          <w:bCs/>
        </w:rPr>
      </w:pPr>
    </w:p>
    <w:p w14:paraId="7A179B80" w14:textId="77777777" w:rsidR="00375283" w:rsidRDefault="00375283" w:rsidP="00E67A27">
      <w:pPr>
        <w:pStyle w:val="Subheadline2"/>
        <w:spacing w:line="240" w:lineRule="auto"/>
        <w:rPr>
          <w:bCs/>
        </w:rPr>
      </w:pPr>
    </w:p>
    <w:p w14:paraId="28069DC8" w14:textId="77777777" w:rsidR="00375283" w:rsidRDefault="00375283" w:rsidP="00E67A27">
      <w:pPr>
        <w:pStyle w:val="Subheadline2"/>
        <w:spacing w:line="240" w:lineRule="auto"/>
        <w:rPr>
          <w:bCs/>
        </w:rPr>
      </w:pPr>
    </w:p>
    <w:p w14:paraId="29568458" w14:textId="77777777" w:rsidR="00375283" w:rsidRDefault="00375283" w:rsidP="00E67A27">
      <w:pPr>
        <w:pStyle w:val="Subheadline2"/>
        <w:spacing w:line="240" w:lineRule="auto"/>
        <w:rPr>
          <w:bCs/>
        </w:rPr>
      </w:pPr>
    </w:p>
    <w:p w14:paraId="6A88A057" w14:textId="2171827C" w:rsidR="00375283" w:rsidRDefault="00375283" w:rsidP="00E67A27">
      <w:pPr>
        <w:pStyle w:val="Subheadline2"/>
        <w:spacing w:line="240" w:lineRule="auto"/>
        <w:rPr>
          <w:bCs/>
        </w:rPr>
      </w:pPr>
    </w:p>
    <w:p w14:paraId="2FFE8E2E" w14:textId="49B1BC62" w:rsidR="00375283" w:rsidRDefault="00375283" w:rsidP="00E67A27">
      <w:pPr>
        <w:pStyle w:val="Subheadline2"/>
        <w:spacing w:line="240" w:lineRule="auto"/>
        <w:rPr>
          <w:bCs/>
        </w:rPr>
      </w:pPr>
    </w:p>
    <w:p w14:paraId="6DEAE5C4" w14:textId="6724DC9F" w:rsidR="00375283" w:rsidRDefault="00375283" w:rsidP="00E67A27">
      <w:pPr>
        <w:pStyle w:val="Subheadline2"/>
        <w:spacing w:line="240" w:lineRule="auto"/>
        <w:rPr>
          <w:bCs/>
        </w:rPr>
      </w:pPr>
    </w:p>
    <w:p w14:paraId="476796A2" w14:textId="1AA7855F" w:rsidR="00CF2E54" w:rsidRDefault="00DB7334" w:rsidP="00E67A27">
      <w:pPr>
        <w:pStyle w:val="Subheadline2"/>
        <w:spacing w:line="240" w:lineRule="auto"/>
        <w:rPr>
          <w:bCs/>
        </w:rPr>
      </w:pPr>
      <w:r w:rsidRPr="004A4AC3">
        <w:rPr>
          <w:rFonts w:ascii="Montserrat" w:hAnsi="Montserra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4915462" wp14:editId="6A36F0DF">
                <wp:simplePos x="0" y="0"/>
                <wp:positionH relativeFrom="margin">
                  <wp:posOffset>3242228</wp:posOffset>
                </wp:positionH>
                <wp:positionV relativeFrom="paragraph">
                  <wp:posOffset>484753</wp:posOffset>
                </wp:positionV>
                <wp:extent cx="1612900" cy="228600"/>
                <wp:effectExtent l="0" t="0" r="25400" b="1905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EE718" w14:textId="445A63B7" w:rsidR="00CF2E54" w:rsidRPr="00580152" w:rsidRDefault="00CF2E54" w:rsidP="00CF2E54">
                            <w:pPr>
                              <w:rPr>
                                <w:rFonts w:ascii="PT Sans" w:hAnsi="PT Sans"/>
                                <w:color w:val="808080" w:themeColor="background1" w:themeShade="80"/>
                                <w:sz w:val="12"/>
                                <w:szCs w:val="18"/>
                              </w:rPr>
                            </w:pPr>
                            <w:r w:rsidRPr="00580152">
                              <w:rPr>
                                <w:rStyle w:val="hgkelc"/>
                                <w:rFonts w:ascii="PT Sans" w:hAnsi="PT Sans"/>
                                <w:color w:val="808080" w:themeColor="background1" w:themeShade="80"/>
                                <w:sz w:val="12"/>
                                <w:szCs w:val="18"/>
                              </w:rPr>
                              <w:t>©</w:t>
                            </w:r>
                            <w:r w:rsidRPr="00580152">
                              <w:rPr>
                                <w:rStyle w:val="block"/>
                                <w:rFonts w:ascii="PT Sans" w:hAnsi="PT Sans"/>
                                <w:color w:val="808080" w:themeColor="background1" w:themeShade="80"/>
                                <w:sz w:val="12"/>
                                <w:szCs w:val="18"/>
                              </w:rPr>
                              <w:t>Etter &amp; Karstens, CeOS, Universit</w:t>
                            </w:r>
                            <w:r w:rsidR="00DB7334">
                              <w:rPr>
                                <w:rStyle w:val="block"/>
                                <w:rFonts w:ascii="PT Sans" w:hAnsi="PT Sans"/>
                                <w:color w:val="808080" w:themeColor="background1" w:themeShade="80"/>
                                <w:sz w:val="12"/>
                                <w:szCs w:val="18"/>
                              </w:rPr>
                              <w:t xml:space="preserve">y </w:t>
                            </w:r>
                            <w:proofErr w:type="spellStart"/>
                            <w:r w:rsidR="00DB7334">
                              <w:rPr>
                                <w:rStyle w:val="block"/>
                                <w:rFonts w:ascii="PT Sans" w:hAnsi="PT Sans"/>
                                <w:color w:val="808080" w:themeColor="background1" w:themeShade="80"/>
                                <w:sz w:val="12"/>
                                <w:szCs w:val="18"/>
                              </w:rPr>
                              <w:t>of</w:t>
                            </w:r>
                            <w:proofErr w:type="spellEnd"/>
                            <w:r w:rsidRPr="00580152">
                              <w:rPr>
                                <w:rStyle w:val="block"/>
                                <w:rFonts w:ascii="PT Sans" w:hAnsi="PT Sans"/>
                                <w:color w:val="808080" w:themeColor="background1" w:themeShade="80"/>
                                <w:sz w:val="12"/>
                                <w:szCs w:val="18"/>
                              </w:rPr>
                              <w:t xml:space="preserve"> Kiel </w:t>
                            </w:r>
                          </w:p>
                          <w:p w14:paraId="29946D5F" w14:textId="77777777" w:rsidR="00CF2E54" w:rsidRPr="00A11957" w:rsidRDefault="00CF2E54" w:rsidP="00CF2E54">
                            <w:pPr>
                              <w:rPr>
                                <w:rFonts w:ascii="PT Sans" w:hAnsi="PT Sans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1546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5.3pt;margin-top:38.15pt;width:127pt;height:18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" strokecolor="white [3212]">
                <v:textbox>
                  <w:txbxContent>
                    <w:p w14:paraId="511EE718" w14:textId="445A63B7" w:rsidR="00CF2E54" w:rsidRPr="00580152" w:rsidRDefault="00CF2E54" w:rsidP="00CF2E54">
                      <w:pPr>
                        <w:rPr>
                          <w:rFonts w:ascii="PT Sans" w:hAnsi="PT Sans"/>
                          <w:color w:val="808080" w:themeColor="background1" w:themeShade="80"/>
                          <w:sz w:val="12"/>
                          <w:szCs w:val="18"/>
                        </w:rPr>
                      </w:pPr>
                      <w:r w:rsidRPr="00580152">
                        <w:rPr>
                          <w:rStyle w:val="hgkelc"/>
                          <w:rFonts w:ascii="PT Sans" w:hAnsi="PT Sans"/>
                          <w:color w:val="808080" w:themeColor="background1" w:themeShade="80"/>
                          <w:sz w:val="12"/>
                          <w:szCs w:val="18"/>
                        </w:rPr>
                        <w:t>©</w:t>
                      </w:r>
                      <w:r w:rsidRPr="00580152">
                        <w:rPr>
                          <w:rStyle w:val="block"/>
                          <w:rFonts w:ascii="PT Sans" w:hAnsi="PT Sans"/>
                          <w:color w:val="808080" w:themeColor="background1" w:themeShade="80"/>
                          <w:sz w:val="12"/>
                          <w:szCs w:val="18"/>
                        </w:rPr>
                        <w:t>Etter &amp; Karstens, CeOS, Universit</w:t>
                      </w:r>
                      <w:r w:rsidR="00DB7334">
                        <w:rPr>
                          <w:rStyle w:val="block"/>
                          <w:rFonts w:ascii="PT Sans" w:hAnsi="PT Sans"/>
                          <w:color w:val="808080" w:themeColor="background1" w:themeShade="80"/>
                          <w:sz w:val="12"/>
                          <w:szCs w:val="18"/>
                        </w:rPr>
                        <w:t xml:space="preserve">y </w:t>
                      </w:r>
                      <w:proofErr w:type="spellStart"/>
                      <w:r w:rsidR="00DB7334">
                        <w:rPr>
                          <w:rStyle w:val="block"/>
                          <w:rFonts w:ascii="PT Sans" w:hAnsi="PT Sans"/>
                          <w:color w:val="808080" w:themeColor="background1" w:themeShade="80"/>
                          <w:sz w:val="12"/>
                          <w:szCs w:val="18"/>
                        </w:rPr>
                        <w:t>of</w:t>
                      </w:r>
                      <w:proofErr w:type="spellEnd"/>
                      <w:r w:rsidRPr="00580152">
                        <w:rPr>
                          <w:rStyle w:val="block"/>
                          <w:rFonts w:ascii="PT Sans" w:hAnsi="PT Sans"/>
                          <w:color w:val="808080" w:themeColor="background1" w:themeShade="80"/>
                          <w:sz w:val="12"/>
                          <w:szCs w:val="18"/>
                        </w:rPr>
                        <w:t xml:space="preserve"> Kiel </w:t>
                      </w:r>
                    </w:p>
                    <w:p w14:paraId="29946D5F" w14:textId="77777777" w:rsidR="00CF2E54" w:rsidRPr="00A11957" w:rsidRDefault="00CF2E54" w:rsidP="00CF2E54">
                      <w:pPr>
                        <w:rPr>
                          <w:rFonts w:ascii="PT Sans" w:hAnsi="PT Sans"/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290983" w14:textId="78A2F3CB" w:rsidR="00CF2E54" w:rsidRPr="000139A6" w:rsidRDefault="000139A6" w:rsidP="00E67A27">
      <w:pPr>
        <w:pStyle w:val="Subheadline2"/>
        <w:spacing w:line="24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</w:t>
      </w:r>
      <w:r w:rsidR="009B742C">
        <w:rPr>
          <w:b w:val="0"/>
        </w:rPr>
        <w:t>_______________________</w:t>
      </w:r>
    </w:p>
    <w:p w14:paraId="3D3FFEBA" w14:textId="1ED041FD" w:rsidR="00E67A27" w:rsidRPr="00E67A27" w:rsidRDefault="000139A6" w:rsidP="00E67A27">
      <w:pPr>
        <w:pStyle w:val="Subheadline2"/>
        <w:spacing w:line="240" w:lineRule="auto"/>
        <w:rPr>
          <w:b w:val="0"/>
          <w:bCs/>
          <w:sz w:val="22"/>
        </w:rPr>
      </w:pPr>
      <w:r>
        <w:rPr>
          <w:rFonts w:ascii="Arial" w:eastAsia="Times New Roman" w:hAnsi="Arial"/>
          <w:noProof/>
          <w:szCs w:val="20"/>
          <w:lang w:eastAsia="de-DE"/>
        </w:rPr>
        <w:drawing>
          <wp:anchor distT="0" distB="0" distL="114300" distR="114300" simplePos="0" relativeHeight="251673600" behindDoc="0" locked="0" layoutInCell="1" allowOverlap="1" wp14:anchorId="07779D2B" wp14:editId="14AE6D31">
            <wp:simplePos x="0" y="0"/>
            <wp:positionH relativeFrom="margin">
              <wp:align>left</wp:align>
            </wp:positionH>
            <wp:positionV relativeFrom="paragraph">
              <wp:posOffset>272415</wp:posOffset>
            </wp:positionV>
            <wp:extent cx="1383665" cy="515620"/>
            <wp:effectExtent l="0" t="0" r="6985" b="0"/>
            <wp:wrapSquare wrapText="bothSides"/>
            <wp:docPr id="13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schirmfoto 2020-02-25 um 14.49.14.p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1383665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B7334">
        <w:rPr>
          <w:bCs/>
        </w:rPr>
        <w:t>C</w:t>
      </w:r>
      <w:r w:rsidR="00B3139E">
        <w:rPr>
          <w:bCs/>
        </w:rPr>
        <w:t>onsortium</w:t>
      </w:r>
      <w:proofErr w:type="spellEnd"/>
      <w:r w:rsidR="00D944C2">
        <w:rPr>
          <w:bCs/>
        </w:rPr>
        <w:t>:</w:t>
      </w:r>
    </w:p>
    <w:p w14:paraId="58274522" w14:textId="18EBE4A8" w:rsidR="00B3139E" w:rsidRDefault="000139A6" w:rsidP="00B3139E">
      <w:pPr>
        <w:spacing w:after="120"/>
        <w:ind w:left="284" w:hanging="284"/>
        <w:rPr>
          <w:rFonts w:ascii="Arial" w:hAnsi="Arial"/>
          <w:szCs w:val="20"/>
          <w:lang w:val="en-US"/>
        </w:rPr>
      </w:pPr>
      <w:r>
        <w:rPr>
          <w:rFonts w:ascii="Arial" w:eastAsia="Times New Roman" w:hAnsi="Arial"/>
          <w:noProof/>
          <w:szCs w:val="20"/>
          <w:lang w:eastAsia="de-DE"/>
        </w:rPr>
        <w:drawing>
          <wp:anchor distT="0" distB="0" distL="114300" distR="114300" simplePos="0" relativeHeight="251667456" behindDoc="0" locked="0" layoutInCell="1" allowOverlap="1" wp14:anchorId="3CB62DBF" wp14:editId="620B7C99">
            <wp:simplePos x="0" y="0"/>
            <wp:positionH relativeFrom="column">
              <wp:posOffset>4452620</wp:posOffset>
            </wp:positionH>
            <wp:positionV relativeFrom="paragraph">
              <wp:posOffset>149489</wp:posOffset>
            </wp:positionV>
            <wp:extent cx="1259840" cy="464185"/>
            <wp:effectExtent l="0" t="0" r="0" b="0"/>
            <wp:wrapSquare wrapText="bothSides"/>
            <wp:docPr id="23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schirmfoto 2020-02-25 um 14.50.03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125984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/>
          <w:bCs/>
          <w:noProof/>
          <w:szCs w:val="20"/>
          <w:lang w:eastAsia="de-DE"/>
        </w:rPr>
        <w:drawing>
          <wp:anchor distT="0" distB="0" distL="114300" distR="114300" simplePos="0" relativeHeight="251670528" behindDoc="0" locked="0" layoutInCell="1" allowOverlap="1" wp14:anchorId="777E4A4E" wp14:editId="2CAFC61E">
            <wp:simplePos x="0" y="0"/>
            <wp:positionH relativeFrom="page">
              <wp:posOffset>3688715</wp:posOffset>
            </wp:positionH>
            <wp:positionV relativeFrom="paragraph">
              <wp:posOffset>107579</wp:posOffset>
            </wp:positionV>
            <wp:extent cx="1090295" cy="442595"/>
            <wp:effectExtent l="0" t="0" r="0" b="0"/>
            <wp:wrapSquare wrapText="bothSides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/>
          <w:bCs/>
          <w:noProof/>
          <w:szCs w:val="20"/>
          <w:lang w:eastAsia="de-DE"/>
        </w:rPr>
        <w:drawing>
          <wp:anchor distT="0" distB="0" distL="114300" distR="114300" simplePos="0" relativeHeight="251669504" behindDoc="0" locked="0" layoutInCell="1" allowOverlap="1" wp14:anchorId="7B03915C" wp14:editId="0A7BA438">
            <wp:simplePos x="0" y="0"/>
            <wp:positionH relativeFrom="margin">
              <wp:posOffset>1660261</wp:posOffset>
            </wp:positionH>
            <wp:positionV relativeFrom="paragraph">
              <wp:posOffset>24130</wp:posOffset>
            </wp:positionV>
            <wp:extent cx="1000125" cy="581025"/>
            <wp:effectExtent l="0" t="0" r="9525" b="9525"/>
            <wp:wrapSquare wrapText="bothSides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10180" r="5643" b="10165"/>
                    <a:stretch/>
                  </pic:blipFill>
                  <pic:spPr bwMode="auto">
                    <a:xfrm>
                      <a:off x="0" y="0"/>
                      <a:ext cx="1000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39E">
        <w:rPr>
          <w:rFonts w:ascii="Arial" w:hAnsi="Arial"/>
          <w:szCs w:val="20"/>
          <w:lang w:val="en-US"/>
        </w:rPr>
        <w:tab/>
      </w:r>
      <w:r w:rsidR="00B3139E">
        <w:rPr>
          <w:rFonts w:ascii="Arial" w:hAnsi="Arial"/>
          <w:szCs w:val="20"/>
          <w:lang w:val="en-US"/>
        </w:rPr>
        <w:tab/>
      </w:r>
      <w:r w:rsidR="00B3139E">
        <w:rPr>
          <w:rFonts w:ascii="Arial" w:hAnsi="Arial"/>
          <w:szCs w:val="20"/>
          <w:lang w:val="en-US"/>
        </w:rPr>
        <w:tab/>
      </w:r>
      <w:r w:rsidR="00B3139E">
        <w:rPr>
          <w:rFonts w:ascii="Arial" w:hAnsi="Arial"/>
          <w:szCs w:val="20"/>
          <w:lang w:val="en-US"/>
        </w:rPr>
        <w:tab/>
      </w:r>
      <w:r w:rsidR="00B3139E">
        <w:rPr>
          <w:rFonts w:ascii="Arial" w:hAnsi="Arial"/>
          <w:szCs w:val="20"/>
          <w:lang w:val="en-US"/>
        </w:rPr>
        <w:tab/>
      </w:r>
      <w:r w:rsidR="00B3139E">
        <w:rPr>
          <w:rFonts w:ascii="Arial" w:hAnsi="Arial"/>
          <w:szCs w:val="20"/>
          <w:lang w:val="en-US"/>
        </w:rPr>
        <w:tab/>
      </w:r>
      <w:r w:rsidR="00B3139E">
        <w:rPr>
          <w:rFonts w:ascii="Arial" w:hAnsi="Arial"/>
          <w:szCs w:val="20"/>
          <w:lang w:val="en-US"/>
        </w:rPr>
        <w:tab/>
      </w:r>
      <w:r w:rsidR="00B3139E">
        <w:rPr>
          <w:rFonts w:ascii="Arial" w:hAnsi="Arial"/>
          <w:szCs w:val="20"/>
          <w:lang w:val="en-US"/>
        </w:rPr>
        <w:tab/>
      </w:r>
      <w:r w:rsidR="00B3139E">
        <w:rPr>
          <w:rFonts w:ascii="Arial" w:hAnsi="Arial"/>
          <w:szCs w:val="20"/>
          <w:lang w:val="en-US"/>
        </w:rPr>
        <w:tab/>
      </w:r>
    </w:p>
    <w:p w14:paraId="0C30AA20" w14:textId="548057CC" w:rsidR="00E67A27" w:rsidRDefault="000139A6" w:rsidP="00B3139E">
      <w:pPr>
        <w:spacing w:line="360" w:lineRule="auto"/>
        <w:rPr>
          <w:rFonts w:ascii="Arial" w:hAnsi="Arial"/>
          <w:szCs w:val="20"/>
          <w:lang w:val="en-US"/>
        </w:rPr>
      </w:pPr>
      <w:r>
        <w:rPr>
          <w:rFonts w:ascii="Arial" w:eastAsia="Times New Roman" w:hAnsi="Arial"/>
          <w:noProof/>
          <w:szCs w:val="20"/>
          <w:lang w:eastAsia="de-DE"/>
        </w:rPr>
        <w:drawing>
          <wp:anchor distT="0" distB="0" distL="114300" distR="114300" simplePos="0" relativeHeight="251664384" behindDoc="0" locked="0" layoutInCell="1" allowOverlap="1" wp14:anchorId="56896006" wp14:editId="776DDEBA">
            <wp:simplePos x="0" y="0"/>
            <wp:positionH relativeFrom="column">
              <wp:posOffset>21590</wp:posOffset>
            </wp:positionH>
            <wp:positionV relativeFrom="paragraph">
              <wp:posOffset>213624</wp:posOffset>
            </wp:positionV>
            <wp:extent cx="1401445" cy="489585"/>
            <wp:effectExtent l="0" t="0" r="8255" b="5715"/>
            <wp:wrapSquare wrapText="bothSides"/>
            <wp:docPr id="1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schirmfoto 2020-02-25 um 14.48.16.pn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140144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szCs w:val="20"/>
          <w:lang w:eastAsia="de-DE"/>
        </w:rPr>
        <w:drawing>
          <wp:anchor distT="0" distB="0" distL="114300" distR="114300" simplePos="0" relativeHeight="251672576" behindDoc="0" locked="0" layoutInCell="1" allowOverlap="1" wp14:anchorId="54A600C9" wp14:editId="1D858B8B">
            <wp:simplePos x="0" y="0"/>
            <wp:positionH relativeFrom="column">
              <wp:posOffset>3780155</wp:posOffset>
            </wp:positionH>
            <wp:positionV relativeFrom="paragraph">
              <wp:posOffset>317500</wp:posOffset>
            </wp:positionV>
            <wp:extent cx="1457960" cy="438150"/>
            <wp:effectExtent l="0" t="0" r="8890" b="0"/>
            <wp:wrapSquare wrapText="bothSides"/>
            <wp:docPr id="7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schirmfoto 2020-02-25 um 14.57.08.pn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145796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szCs w:val="20"/>
          <w:lang w:eastAsia="de-DE"/>
        </w:rPr>
        <w:drawing>
          <wp:anchor distT="0" distB="0" distL="114300" distR="114300" simplePos="0" relativeHeight="251671552" behindDoc="0" locked="0" layoutInCell="1" allowOverlap="1" wp14:anchorId="55EB1DE5" wp14:editId="3B524BC5">
            <wp:simplePos x="0" y="0"/>
            <wp:positionH relativeFrom="column">
              <wp:posOffset>1648460</wp:posOffset>
            </wp:positionH>
            <wp:positionV relativeFrom="paragraph">
              <wp:posOffset>272679</wp:posOffset>
            </wp:positionV>
            <wp:extent cx="1788795" cy="464185"/>
            <wp:effectExtent l="0" t="0" r="1905" b="0"/>
            <wp:wrapSquare wrapText="bothSides"/>
            <wp:docPr id="18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schirmfoto 2020-02-25 um 14.52.06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178879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A65C76" w14:textId="354698A1" w:rsidR="00E67A27" w:rsidRDefault="00B3139E" w:rsidP="00B3139E">
      <w:pPr>
        <w:spacing w:line="360" w:lineRule="auto"/>
        <w:rPr>
          <w:rFonts w:ascii="Arial" w:hAnsi="Arial"/>
          <w:szCs w:val="20"/>
          <w:lang w:val="en-US"/>
        </w:rPr>
      </w:pPr>
      <w:r>
        <w:rPr>
          <w:rFonts w:ascii="Arial" w:hAnsi="Arial"/>
          <w:szCs w:val="20"/>
          <w:lang w:val="en-US"/>
        </w:rPr>
        <w:tab/>
      </w:r>
    </w:p>
    <w:p w14:paraId="3FB5DBE2" w14:textId="4DF806B5" w:rsidR="00E67A27" w:rsidRDefault="00E67A27" w:rsidP="00B3139E">
      <w:pPr>
        <w:spacing w:line="360" w:lineRule="auto"/>
        <w:rPr>
          <w:rFonts w:ascii="Arial" w:hAnsi="Arial"/>
          <w:szCs w:val="20"/>
          <w:lang w:val="en-US"/>
        </w:rPr>
      </w:pPr>
    </w:p>
    <w:p w14:paraId="206D8AAB" w14:textId="7941621D" w:rsidR="00B3139E" w:rsidRPr="00E67A27" w:rsidRDefault="000139A6" w:rsidP="00E67A27">
      <w:pPr>
        <w:spacing w:before="120" w:after="0" w:line="360" w:lineRule="auto"/>
        <w:rPr>
          <w:rFonts w:ascii="Arial" w:eastAsia="Times New Roman" w:hAnsi="Arial"/>
          <w:bCs/>
          <w:szCs w:val="20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5FC8FC72" wp14:editId="219158E8">
            <wp:simplePos x="0" y="0"/>
            <wp:positionH relativeFrom="column">
              <wp:posOffset>3347876</wp:posOffset>
            </wp:positionH>
            <wp:positionV relativeFrom="paragraph">
              <wp:posOffset>107315</wp:posOffset>
            </wp:positionV>
            <wp:extent cx="1138555" cy="520700"/>
            <wp:effectExtent l="0" t="0" r="4445" b="0"/>
            <wp:wrapSquare wrapText="bothSides"/>
            <wp:docPr id="24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1138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szCs w:val="20"/>
          <w:lang w:eastAsia="de-DE"/>
        </w:rPr>
        <w:drawing>
          <wp:anchor distT="0" distB="0" distL="114300" distR="114300" simplePos="0" relativeHeight="251665408" behindDoc="0" locked="0" layoutInCell="1" allowOverlap="1" wp14:anchorId="5F90011D" wp14:editId="4BAA42A9">
            <wp:simplePos x="0" y="0"/>
            <wp:positionH relativeFrom="column">
              <wp:posOffset>1634490</wp:posOffset>
            </wp:positionH>
            <wp:positionV relativeFrom="paragraph">
              <wp:posOffset>134620</wp:posOffset>
            </wp:positionV>
            <wp:extent cx="1153160" cy="508635"/>
            <wp:effectExtent l="0" t="0" r="8890" b="5715"/>
            <wp:wrapSquare wrapText="bothSides"/>
            <wp:docPr id="21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schirmfoto 2020-02-25 um 14.53.33.png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115316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/>
          <w:noProof/>
          <w:szCs w:val="20"/>
          <w:lang w:eastAsia="de-DE"/>
        </w:rPr>
        <w:drawing>
          <wp:anchor distT="0" distB="0" distL="114300" distR="114300" simplePos="0" relativeHeight="251666432" behindDoc="0" locked="0" layoutInCell="1" allowOverlap="1" wp14:anchorId="3E3DC85F" wp14:editId="5C5DDFEE">
            <wp:simplePos x="0" y="0"/>
            <wp:positionH relativeFrom="margin">
              <wp:posOffset>21590</wp:posOffset>
            </wp:positionH>
            <wp:positionV relativeFrom="paragraph">
              <wp:posOffset>134620</wp:posOffset>
            </wp:positionV>
            <wp:extent cx="1310640" cy="525780"/>
            <wp:effectExtent l="0" t="0" r="3810" b="7620"/>
            <wp:wrapSquare wrapText="bothSides"/>
            <wp:docPr id="19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schirmfoto 2020-02-25 um 14.51.14.png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131064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021296" w14:textId="640433F6" w:rsidR="00E2542D" w:rsidRDefault="00E2542D" w:rsidP="00B50362"/>
    <w:p w14:paraId="104A445B" w14:textId="785A8B42" w:rsidR="000139A6" w:rsidRDefault="000139A6" w:rsidP="000139A6"/>
    <w:p w14:paraId="0FCF97F6" w14:textId="77A3458E" w:rsidR="000139A6" w:rsidRDefault="000139A6" w:rsidP="000139A6">
      <w:r>
        <w:t>_________________________________________________________________________________________________________________________</w:t>
      </w:r>
    </w:p>
    <w:p w14:paraId="4DB05A96" w14:textId="589AB5EA" w:rsidR="00FB66ED" w:rsidRPr="00501736" w:rsidRDefault="00501736" w:rsidP="000139A6">
      <w:pPr>
        <w:rPr>
          <w:rFonts w:ascii="PT Sans" w:hAnsi="PT Sans"/>
          <w:b/>
        </w:rPr>
      </w:pPr>
      <w:r>
        <w:rPr>
          <w:rFonts w:ascii="PT Sans" w:hAnsi="PT Sans"/>
          <w:b/>
        </w:rPr>
        <w:t>Projektl</w:t>
      </w:r>
      <w:r w:rsidR="00FB66ED" w:rsidRPr="00501736">
        <w:rPr>
          <w:rFonts w:ascii="PT Sans" w:hAnsi="PT Sans"/>
          <w:b/>
        </w:rPr>
        <w:t>aufzeit: 1.12.2021-30.11.20</w:t>
      </w:r>
      <w:r w:rsidRPr="00501736">
        <w:rPr>
          <w:rFonts w:ascii="PT Sans" w:hAnsi="PT Sans"/>
          <w:b/>
        </w:rPr>
        <w:t>24</w:t>
      </w:r>
    </w:p>
    <w:sectPr w:rsidR="00FB66ED" w:rsidRPr="00501736" w:rsidSect="00CC40C7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2127" w:right="707" w:bottom="1134" w:left="1134" w:header="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7339" w14:textId="77777777" w:rsidR="00E51DA7" w:rsidRDefault="00E51DA7" w:rsidP="003253FE">
      <w:pPr>
        <w:spacing w:after="0" w:line="240" w:lineRule="auto"/>
      </w:pPr>
      <w:r>
        <w:separator/>
      </w:r>
    </w:p>
  </w:endnote>
  <w:endnote w:type="continuationSeparator" w:id="0">
    <w:p w14:paraId="58C637A1" w14:textId="77777777" w:rsidR="00E51DA7" w:rsidRDefault="00E51DA7" w:rsidP="0032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ExtraBold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3423D" w14:textId="72CCCB29" w:rsidR="001C3C3B" w:rsidRPr="00D85007" w:rsidRDefault="008330FC" w:rsidP="001C3C3B">
    <w:pPr>
      <w:pStyle w:val="Fuzeile"/>
      <w:tabs>
        <w:tab w:val="clear" w:pos="4536"/>
        <w:tab w:val="clear" w:pos="9072"/>
        <w:tab w:val="center" w:pos="5103"/>
        <w:tab w:val="right" w:pos="9639"/>
      </w:tabs>
      <w:spacing w:after="120"/>
      <w:rPr>
        <w:rFonts w:ascii="PT Sans" w:hAnsi="PT Sans"/>
      </w:rPr>
    </w:pPr>
    <w:r>
      <w:rPr>
        <w:noProof/>
        <w:lang w:eastAsia="de-DE"/>
      </w:rPr>
      <w:drawing>
        <wp:anchor distT="0" distB="0" distL="114300" distR="114300" simplePos="0" relativeHeight="251669504" behindDoc="0" locked="0" layoutInCell="1" allowOverlap="1" wp14:anchorId="1D2737F8" wp14:editId="49226220">
          <wp:simplePos x="0" y="0"/>
          <wp:positionH relativeFrom="margin">
            <wp:posOffset>-452332</wp:posOffset>
          </wp:positionH>
          <wp:positionV relativeFrom="paragraph">
            <wp:posOffset>-26670</wp:posOffset>
          </wp:positionV>
          <wp:extent cx="1163320" cy="546735"/>
          <wp:effectExtent l="0" t="0" r="0" b="0"/>
          <wp:wrapSquare wrapText="bothSides"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92" t="18430" r="11906" b="21399"/>
                  <a:stretch/>
                </pic:blipFill>
                <pic:spPr bwMode="auto">
                  <a:xfrm>
                    <a:off x="0" y="0"/>
                    <a:ext cx="116332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690C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36818C4" wp14:editId="359ADEB4">
          <wp:simplePos x="0" y="0"/>
          <wp:positionH relativeFrom="column">
            <wp:posOffset>5700183</wp:posOffset>
          </wp:positionH>
          <wp:positionV relativeFrom="page">
            <wp:posOffset>10066655</wp:posOffset>
          </wp:positionV>
          <wp:extent cx="970915" cy="408305"/>
          <wp:effectExtent l="0" t="0" r="0" b="0"/>
          <wp:wrapNone/>
          <wp:docPr id="20" name="Grafik 20" descr="Logo sustainMareA_tranz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ustainMareA_tranzpar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C3B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E6F2DB2" wp14:editId="67DA9680">
              <wp:simplePos x="0" y="0"/>
              <wp:positionH relativeFrom="margin">
                <wp:posOffset>733848</wp:posOffset>
              </wp:positionH>
              <wp:positionV relativeFrom="paragraph">
                <wp:posOffset>-72601</wp:posOffset>
              </wp:positionV>
              <wp:extent cx="5010785" cy="716280"/>
              <wp:effectExtent l="0" t="0" r="18415" b="2667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785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FE79AC" w14:textId="77777777" w:rsidR="001C3C3B" w:rsidRPr="005D6072" w:rsidRDefault="001C3C3B" w:rsidP="001C3C3B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center" w:pos="5103"/>
                              <w:tab w:val="right" w:pos="9639"/>
                            </w:tabs>
                            <w:spacing w:line="240" w:lineRule="exact"/>
                            <w:rPr>
                              <w:rStyle w:val="Hyperlink"/>
                              <w:rFonts w:ascii="PT Sans" w:hAnsi="PT Sans"/>
                              <w:b/>
                              <w:color w:val="242D57" w:themeColor="text1"/>
                              <w:sz w:val="18"/>
                              <w:szCs w:val="18"/>
                              <w:u w:val="none"/>
                            </w:rPr>
                          </w:pPr>
                          <w:r w:rsidRPr="005D6072">
                            <w:rPr>
                              <w:rFonts w:ascii="PT Sans" w:hAnsi="PT Sans"/>
                              <w:b/>
                              <w:color w:val="242D57" w:themeColor="text1"/>
                              <w:sz w:val="18"/>
                              <w:szCs w:val="18"/>
                            </w:rPr>
                            <w:t>DAM Forschungsmission „Schutz und nachhaltige Nutzung mariner Räume“</w:t>
                          </w:r>
                        </w:p>
                        <w:p w14:paraId="5C8E7E65" w14:textId="61B15535" w:rsidR="001C3C3B" w:rsidRPr="006274BD" w:rsidRDefault="001C3C3B" w:rsidP="0004660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962"/>
                              <w:tab w:val="center" w:pos="5103"/>
                              <w:tab w:val="right" w:pos="9639"/>
                            </w:tabs>
                            <w:spacing w:before="60" w:line="240" w:lineRule="exact"/>
                            <w:rPr>
                              <w:rStyle w:val="Hyperlink"/>
                              <w:rFonts w:ascii="PT Sans" w:hAnsi="PT Sans"/>
                              <w:color w:val="auto"/>
                              <w:sz w:val="18"/>
                              <w:szCs w:val="18"/>
                              <w:u w:val="none"/>
                              <w:lang w:val="en-US"/>
                            </w:rPr>
                          </w:pPr>
                          <w:r w:rsidRPr="0062690C">
                            <w:rPr>
                              <w:rFonts w:ascii="PT Sans" w:hAnsi="PT Sans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https://oceanandsociety.org/de/projekte</w:t>
                          </w:r>
                          <w:r w:rsidRPr="006274BD">
                            <w:rPr>
                              <w:rStyle w:val="Hyperlink"/>
                              <w:rFonts w:ascii="PT Sans" w:hAnsi="PT Sans"/>
                              <w:color w:val="auto"/>
                              <w:sz w:val="18"/>
                              <w:szCs w:val="18"/>
                              <w:u w:val="none"/>
                              <w:lang w:val="en-US"/>
                            </w:rPr>
                            <w:t xml:space="preserve"> </w:t>
                          </w:r>
                          <w:r w:rsidRPr="006274BD">
                            <w:rPr>
                              <w:rStyle w:val="Hyperlink"/>
                              <w:rFonts w:ascii="PT Sans" w:hAnsi="PT Sans"/>
                              <w:color w:val="auto"/>
                              <w:sz w:val="18"/>
                              <w:szCs w:val="18"/>
                              <w:u w:val="none"/>
                              <w:lang w:val="en-US"/>
                            </w:rPr>
                            <w:tab/>
                            <w:t>SpaCeParti</w:t>
                          </w:r>
                          <w:r w:rsidRPr="006274BD">
                            <w:rPr>
                              <w:rStyle w:val="Hyperlink"/>
                              <w:rFonts w:ascii="PT Sans" w:hAnsi="PT Sans"/>
                              <w:color w:val="auto"/>
                              <w:sz w:val="18"/>
                              <w:szCs w:val="18"/>
                              <w:u w:val="none"/>
                              <w:lang w:val="en-US"/>
                            </w:rPr>
                            <w:tab/>
                          </w:r>
                        </w:p>
                        <w:p w14:paraId="6193CA65" w14:textId="77777777" w:rsidR="001C3C3B" w:rsidRPr="006274BD" w:rsidRDefault="001C3C3B" w:rsidP="00046605">
                          <w:pPr>
                            <w:spacing w:after="0" w:line="240" w:lineRule="exac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6274BD">
                            <w:rPr>
                              <w:rStyle w:val="Hyperlink"/>
                              <w:rFonts w:ascii="PT Sans" w:hAnsi="PT Sans"/>
                              <w:color w:val="auto"/>
                              <w:sz w:val="18"/>
                              <w:szCs w:val="18"/>
                              <w:u w:val="none"/>
                              <w:lang w:val="en-US"/>
                            </w:rPr>
                            <w:t>Kontakt</w:t>
                          </w:r>
                          <w:proofErr w:type="spellEnd"/>
                          <w:r w:rsidRPr="006274BD">
                            <w:rPr>
                              <w:rStyle w:val="Hyperlink"/>
                              <w:rFonts w:ascii="PT Sans" w:hAnsi="PT Sans"/>
                              <w:color w:val="auto"/>
                              <w:sz w:val="18"/>
                              <w:szCs w:val="18"/>
                              <w:u w:val="none"/>
                              <w:lang w:val="en-US"/>
                            </w:rPr>
                            <w:t>: Prof. Dr. Marie-Catherine Riekhof</w:t>
                          </w:r>
                          <w:r w:rsidRPr="006274BD">
                            <w:rPr>
                              <w:rStyle w:val="Hyperlink"/>
                              <w:rFonts w:ascii="PT Sans" w:hAnsi="PT Sans"/>
                              <w:color w:val="auto"/>
                              <w:sz w:val="18"/>
                              <w:szCs w:val="18"/>
                              <w:u w:val="none"/>
                              <w:lang w:val="en-US"/>
                            </w:rPr>
                            <w:tab/>
                          </w:r>
                          <w:r w:rsidRPr="006274BD">
                            <w:rPr>
                              <w:rStyle w:val="Hyperlink"/>
                              <w:rFonts w:ascii="PT Sans" w:hAnsi="PT Sans"/>
                              <w:color w:val="auto"/>
                              <w:sz w:val="18"/>
                              <w:szCs w:val="18"/>
                              <w:u w:val="none"/>
                              <w:lang w:val="en-US"/>
                            </w:rPr>
                            <w:tab/>
                          </w:r>
                          <w:r w:rsidRPr="006274BD">
                            <w:rPr>
                              <w:rStyle w:val="Hyperlink"/>
                              <w:rFonts w:ascii="PT Sans" w:hAnsi="PT Sans"/>
                              <w:color w:val="auto"/>
                              <w:sz w:val="18"/>
                              <w:szCs w:val="18"/>
                              <w:u w:val="none"/>
                              <w:lang w:val="en-US"/>
                            </w:rPr>
                            <w:tab/>
                            <w:t>Centre for Ocean and Society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F2DB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7.8pt;margin-top:-5.7pt;width:394.55pt;height:56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" strokecolor="white [3212]">
              <v:textbox>
                <w:txbxContent>
                  <w:p w14:paraId="2BFE79AC" w14:textId="77777777" w:rsidR="001C3C3B" w:rsidRPr="005D6072" w:rsidRDefault="001C3C3B" w:rsidP="001C3C3B">
                    <w:pPr>
                      <w:pStyle w:val="Fuzeile"/>
                      <w:tabs>
                        <w:tab w:val="clear" w:pos="4536"/>
                        <w:tab w:val="clear" w:pos="9072"/>
                        <w:tab w:val="center" w:pos="5103"/>
                        <w:tab w:val="right" w:pos="9639"/>
                      </w:tabs>
                      <w:spacing w:line="240" w:lineRule="exact"/>
                      <w:rPr>
                        <w:rStyle w:val="Hyperlink"/>
                        <w:rFonts w:ascii="PT Sans" w:hAnsi="PT Sans"/>
                        <w:b/>
                        <w:color w:val="242D57" w:themeColor="text1"/>
                        <w:sz w:val="18"/>
                        <w:szCs w:val="18"/>
                        <w:u w:val="none"/>
                      </w:rPr>
                    </w:pPr>
                    <w:r w:rsidRPr="005D6072">
                      <w:rPr>
                        <w:rFonts w:ascii="PT Sans" w:hAnsi="PT Sans"/>
                        <w:b/>
                        <w:color w:val="242D57" w:themeColor="text1"/>
                        <w:sz w:val="18"/>
                        <w:szCs w:val="18"/>
                      </w:rPr>
                      <w:t>DAM Forschungsmission „Schutz und nachhaltige Nutzung mariner Räume“</w:t>
                    </w:r>
                  </w:p>
                  <w:p w14:paraId="5C8E7E65" w14:textId="61B15535" w:rsidR="001C3C3B" w:rsidRPr="006274BD" w:rsidRDefault="001C3C3B" w:rsidP="0004660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962"/>
                        <w:tab w:val="center" w:pos="5103"/>
                        <w:tab w:val="right" w:pos="9639"/>
                      </w:tabs>
                      <w:spacing w:before="60" w:line="240" w:lineRule="exact"/>
                      <w:rPr>
                        <w:rStyle w:val="Hyperlink"/>
                        <w:rFonts w:ascii="PT Sans" w:hAnsi="PT Sans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</w:pPr>
                    <w:r w:rsidRPr="0062690C">
                      <w:rPr>
                        <w:rFonts w:ascii="PT Sans" w:hAnsi="PT Sans"/>
                        <w:b/>
                        <w:bCs/>
                        <w:sz w:val="18"/>
                        <w:szCs w:val="18"/>
                        <w:lang w:val="en-US"/>
                      </w:rPr>
                      <w:t>https://oceanandsociety.org/de/projekte</w:t>
                    </w:r>
                    <w:r w:rsidRPr="006274BD">
                      <w:rPr>
                        <w:rStyle w:val="Hyperlink"/>
                        <w:rFonts w:ascii="PT Sans" w:hAnsi="PT Sans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 xml:space="preserve"> </w:t>
                    </w:r>
                    <w:r w:rsidRPr="006274BD">
                      <w:rPr>
                        <w:rStyle w:val="Hyperlink"/>
                        <w:rFonts w:ascii="PT Sans" w:hAnsi="PT Sans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ab/>
                      <w:t>SpaCeParti</w:t>
                    </w:r>
                    <w:r w:rsidRPr="006274BD">
                      <w:rPr>
                        <w:rStyle w:val="Hyperlink"/>
                        <w:rFonts w:ascii="PT Sans" w:hAnsi="PT Sans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ab/>
                    </w:r>
                  </w:p>
                  <w:p w14:paraId="6193CA65" w14:textId="77777777" w:rsidR="001C3C3B" w:rsidRPr="006274BD" w:rsidRDefault="001C3C3B" w:rsidP="00046605">
                    <w:pPr>
                      <w:spacing w:after="0" w:line="240" w:lineRule="exact"/>
                      <w:rPr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6274BD">
                      <w:rPr>
                        <w:rStyle w:val="Hyperlink"/>
                        <w:rFonts w:ascii="PT Sans" w:hAnsi="PT Sans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Kontakt</w:t>
                    </w:r>
                    <w:proofErr w:type="spellEnd"/>
                    <w:r w:rsidRPr="006274BD">
                      <w:rPr>
                        <w:rStyle w:val="Hyperlink"/>
                        <w:rFonts w:ascii="PT Sans" w:hAnsi="PT Sans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: Prof. Dr. Marie-Catherine Riekhof</w:t>
                    </w:r>
                    <w:r w:rsidRPr="006274BD">
                      <w:rPr>
                        <w:rStyle w:val="Hyperlink"/>
                        <w:rFonts w:ascii="PT Sans" w:hAnsi="PT Sans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ab/>
                    </w:r>
                    <w:r w:rsidRPr="006274BD">
                      <w:rPr>
                        <w:rStyle w:val="Hyperlink"/>
                        <w:rFonts w:ascii="PT Sans" w:hAnsi="PT Sans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ab/>
                    </w:r>
                    <w:r w:rsidRPr="006274BD">
                      <w:rPr>
                        <w:rStyle w:val="Hyperlink"/>
                        <w:rFonts w:ascii="PT Sans" w:hAnsi="PT Sans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ab/>
                      <w:t>Centre for Ocean and Society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C3C3B" w:rsidRPr="001C3C3B">
      <w:rPr>
        <w:noProof/>
        <w:lang w:eastAsia="de-DE"/>
      </w:rPr>
      <w:t xml:space="preserve"> </w:t>
    </w:r>
  </w:p>
  <w:p w14:paraId="55ADA22C" w14:textId="5A76C5C7" w:rsidR="00D85007" w:rsidRPr="00D85007" w:rsidRDefault="00D85007" w:rsidP="004B0BE3">
    <w:pPr>
      <w:pStyle w:val="Fuzeile"/>
      <w:tabs>
        <w:tab w:val="clear" w:pos="4536"/>
        <w:tab w:val="clear" w:pos="9072"/>
        <w:tab w:val="left" w:pos="4962"/>
        <w:tab w:val="center" w:pos="5103"/>
        <w:tab w:val="right" w:pos="9639"/>
      </w:tabs>
      <w:ind w:left="1418"/>
      <w:rPr>
        <w:rFonts w:ascii="PT Sans" w:hAnsi="PT San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84AE" w14:textId="5964AB24" w:rsidR="00CC40C7" w:rsidRPr="004A3583" w:rsidRDefault="004A3583" w:rsidP="004A3583">
    <w:pPr>
      <w:pStyle w:val="Fuzeile"/>
      <w:ind w:firstLine="1416"/>
      <w:rPr>
        <w:sz w:val="18"/>
        <w:szCs w:val="21"/>
      </w:rPr>
    </w:pPr>
    <w:r w:rsidRPr="004A3583"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59775" behindDoc="1" locked="0" layoutInCell="1" allowOverlap="1" wp14:anchorId="42E07D3F" wp14:editId="4F7D4F32">
          <wp:simplePos x="0" y="0"/>
          <wp:positionH relativeFrom="margin">
            <wp:posOffset>-71908</wp:posOffset>
          </wp:positionH>
          <wp:positionV relativeFrom="page">
            <wp:posOffset>9951558</wp:posOffset>
          </wp:positionV>
          <wp:extent cx="6530400" cy="621942"/>
          <wp:effectExtent l="0" t="0" r="0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0400" cy="621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3583">
      <w:rPr>
        <w:rFonts w:asciiTheme="minorHAnsi" w:hAnsiTheme="minorHAnsi" w:cstheme="minorHAnsi"/>
        <w:sz w:val="16"/>
        <w:szCs w:val="16"/>
      </w:rPr>
      <w:t>Geförder</w:t>
    </w:r>
    <w:r w:rsidRPr="004A3583">
      <w:rPr>
        <w:rFonts w:asciiTheme="minorHAnsi" w:hAnsiTheme="minorHAnsi" w:cstheme="minorHAnsi"/>
        <w:sz w:val="16"/>
        <w:szCs w:val="20"/>
      </w:rPr>
      <w:t>t von</w:t>
    </w:r>
    <w:r>
      <w:rPr>
        <w:rFonts w:asciiTheme="minorHAnsi" w:hAnsiTheme="minorHAnsi" w:cstheme="minorHAnsi"/>
        <w:sz w:val="16"/>
        <w:szCs w:val="20"/>
      </w:rPr>
      <w:t>:</w:t>
    </w:r>
  </w:p>
  <w:p w14:paraId="68050149" w14:textId="230F4BB3" w:rsidR="004A3583" w:rsidRDefault="004A3583" w:rsidP="00BC0661">
    <w:pPr>
      <w:pStyle w:val="Fuzeile"/>
    </w:pPr>
  </w:p>
  <w:p w14:paraId="1CD7E760" w14:textId="77777777" w:rsidR="004A3583" w:rsidRDefault="004A3583" w:rsidP="00BC06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21F24" w14:textId="77777777" w:rsidR="00E51DA7" w:rsidRDefault="00E51DA7" w:rsidP="003253FE">
      <w:pPr>
        <w:spacing w:after="0" w:line="240" w:lineRule="auto"/>
      </w:pPr>
      <w:r>
        <w:separator/>
      </w:r>
    </w:p>
  </w:footnote>
  <w:footnote w:type="continuationSeparator" w:id="0">
    <w:p w14:paraId="7EF5424A" w14:textId="77777777" w:rsidR="00E51DA7" w:rsidRDefault="00E51DA7" w:rsidP="0032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B616" w14:textId="7B0DC78E" w:rsidR="000F4C20" w:rsidRDefault="00491120" w:rsidP="003253FE">
    <w:pPr>
      <w:pStyle w:val="Kopfzeile"/>
      <w:ind w:left="-1417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75648" behindDoc="0" locked="0" layoutInCell="1" allowOverlap="1" wp14:anchorId="6D679219" wp14:editId="014ADC40">
          <wp:simplePos x="0" y="0"/>
          <wp:positionH relativeFrom="margin">
            <wp:posOffset>-1780540</wp:posOffset>
          </wp:positionH>
          <wp:positionV relativeFrom="margin">
            <wp:posOffset>-2068195</wp:posOffset>
          </wp:positionV>
          <wp:extent cx="9221418" cy="1809115"/>
          <wp:effectExtent l="0" t="0" r="0" b="0"/>
          <wp:wrapNone/>
          <wp:docPr id="2" name="Grafik 2" descr="C:\Users\Seth\AppData\Local\Microsoft\Windows\INetCache\Content.Word\Kopf welle andersrum-alle Far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th\AppData\Local\Microsoft\Windows\INetCache\Content.Word\Kopf welle andersrum-alle Farben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322" b="9557"/>
                  <a:stretch/>
                </pic:blipFill>
                <pic:spPr bwMode="auto">
                  <a:xfrm>
                    <a:off x="0" y="0"/>
                    <a:ext cx="9221418" cy="1809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8C2855" w14:textId="292A4AF8" w:rsidR="003253FE" w:rsidRDefault="009410F8" w:rsidP="003253FE">
    <w:pPr>
      <w:pStyle w:val="Kopfzeile"/>
      <w:ind w:left="-1417"/>
    </w:pPr>
    <w:r>
      <w:rPr>
        <w:noProof/>
        <w:lang w:eastAsia="de-DE"/>
      </w:rPr>
      <w:drawing>
        <wp:anchor distT="0" distB="0" distL="114300" distR="114300" simplePos="0" relativeHeight="251674624" behindDoc="0" locked="0" layoutInCell="1" allowOverlap="1" wp14:anchorId="568ADE97" wp14:editId="3E730169">
          <wp:simplePos x="0" y="0"/>
          <wp:positionH relativeFrom="column">
            <wp:posOffset>4723130</wp:posOffset>
          </wp:positionH>
          <wp:positionV relativeFrom="paragraph">
            <wp:posOffset>183303</wp:posOffset>
          </wp:positionV>
          <wp:extent cx="1682750" cy="870585"/>
          <wp:effectExtent l="0" t="0" r="6350" b="571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3FF5" w14:textId="3AE8C4E9" w:rsidR="00941FED" w:rsidRDefault="00941FED" w:rsidP="00941FED">
    <w:pPr>
      <w:pStyle w:val="Kopfzeile"/>
      <w:ind w:left="-1417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72576" behindDoc="0" locked="0" layoutInCell="1" allowOverlap="1" wp14:anchorId="1D276289" wp14:editId="2FF03A19">
          <wp:simplePos x="0" y="0"/>
          <wp:positionH relativeFrom="margin">
            <wp:posOffset>-1780540</wp:posOffset>
          </wp:positionH>
          <wp:positionV relativeFrom="margin">
            <wp:posOffset>-2068195</wp:posOffset>
          </wp:positionV>
          <wp:extent cx="9221418" cy="1809115"/>
          <wp:effectExtent l="0" t="0" r="0" b="0"/>
          <wp:wrapNone/>
          <wp:docPr id="4" name="Grafik 4" descr="C:\Users\Seth\AppData\Local\Microsoft\Windows\INetCache\Content.Word\Kopf welle andersrum-alle Far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th\AppData\Local\Microsoft\Windows\INetCache\Content.Word\Kopf welle andersrum-alle Farben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322" b="9557"/>
                  <a:stretch/>
                </pic:blipFill>
                <pic:spPr bwMode="auto">
                  <a:xfrm>
                    <a:off x="0" y="0"/>
                    <a:ext cx="9221418" cy="1809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7932C7" w14:textId="42E8DDDD" w:rsidR="00CC40C7" w:rsidRDefault="009410F8" w:rsidP="00941FE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1552" behindDoc="0" locked="0" layoutInCell="1" allowOverlap="1" wp14:anchorId="52D8B010" wp14:editId="6D7B2AEA">
          <wp:simplePos x="0" y="0"/>
          <wp:positionH relativeFrom="column">
            <wp:posOffset>4751917</wp:posOffset>
          </wp:positionH>
          <wp:positionV relativeFrom="paragraph">
            <wp:posOffset>177800</wp:posOffset>
          </wp:positionV>
          <wp:extent cx="1682750" cy="870585"/>
          <wp:effectExtent l="0" t="0" r="6350" b="5715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B5EDED0" w14:textId="6744511E" w:rsidR="00941FED" w:rsidRDefault="00941FED" w:rsidP="00941FED">
    <w:pPr>
      <w:pStyle w:val="Kopfzeile"/>
    </w:pPr>
  </w:p>
  <w:p w14:paraId="59C74146" w14:textId="268EB085" w:rsidR="00941FED" w:rsidRDefault="00941FED" w:rsidP="00941FED">
    <w:pPr>
      <w:pStyle w:val="Kopfzeile"/>
    </w:pPr>
  </w:p>
  <w:p w14:paraId="03ED2A15" w14:textId="18E01ADE" w:rsidR="00941FED" w:rsidRPr="00941FED" w:rsidRDefault="00941FED" w:rsidP="00941F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537F"/>
    <w:multiLevelType w:val="hybridMultilevel"/>
    <w:tmpl w:val="3AF0787C"/>
    <w:lvl w:ilvl="0" w:tplc="CF58228E">
      <w:start w:val="1"/>
      <w:numFmt w:val="bullet"/>
      <w:pStyle w:val="Taps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51DF2906"/>
    <w:multiLevelType w:val="hybridMultilevel"/>
    <w:tmpl w:val="2486709E"/>
    <w:lvl w:ilvl="0" w:tplc="D9DED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B3E8FAA">
      <w:start w:val="1"/>
      <w:numFmt w:val="lowerLetter"/>
      <w:lvlText w:val="%2."/>
      <w:lvlJc w:val="left"/>
      <w:pPr>
        <w:ind w:left="1080" w:hanging="360"/>
      </w:pPr>
    </w:lvl>
    <w:lvl w:ilvl="2" w:tplc="D924DC32">
      <w:start w:val="1"/>
      <w:numFmt w:val="lowerRoman"/>
      <w:lvlText w:val="%3."/>
      <w:lvlJc w:val="right"/>
      <w:pPr>
        <w:ind w:left="1800" w:hanging="180"/>
      </w:pPr>
    </w:lvl>
    <w:lvl w:ilvl="3" w:tplc="1A6E7110">
      <w:start w:val="1"/>
      <w:numFmt w:val="decimal"/>
      <w:lvlText w:val="%4."/>
      <w:lvlJc w:val="left"/>
      <w:pPr>
        <w:ind w:left="2520" w:hanging="360"/>
      </w:pPr>
    </w:lvl>
    <w:lvl w:ilvl="4" w:tplc="E1D8D1DA">
      <w:start w:val="1"/>
      <w:numFmt w:val="lowerLetter"/>
      <w:lvlText w:val="%5."/>
      <w:lvlJc w:val="left"/>
      <w:pPr>
        <w:ind w:left="3240" w:hanging="360"/>
      </w:pPr>
    </w:lvl>
    <w:lvl w:ilvl="5" w:tplc="566619DA">
      <w:start w:val="1"/>
      <w:numFmt w:val="lowerRoman"/>
      <w:lvlText w:val="%6."/>
      <w:lvlJc w:val="right"/>
      <w:pPr>
        <w:ind w:left="3960" w:hanging="180"/>
      </w:pPr>
    </w:lvl>
    <w:lvl w:ilvl="6" w:tplc="4030D8B8">
      <w:start w:val="1"/>
      <w:numFmt w:val="decimal"/>
      <w:lvlText w:val="%7."/>
      <w:lvlJc w:val="left"/>
      <w:pPr>
        <w:ind w:left="4680" w:hanging="360"/>
      </w:pPr>
    </w:lvl>
    <w:lvl w:ilvl="7" w:tplc="CA781A3A">
      <w:start w:val="1"/>
      <w:numFmt w:val="lowerLetter"/>
      <w:lvlText w:val="%8."/>
      <w:lvlJc w:val="left"/>
      <w:pPr>
        <w:ind w:left="5400" w:hanging="360"/>
      </w:pPr>
    </w:lvl>
    <w:lvl w:ilvl="8" w:tplc="772EB96A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FC28BC"/>
    <w:multiLevelType w:val="hybridMultilevel"/>
    <w:tmpl w:val="DD940D5E"/>
    <w:lvl w:ilvl="0" w:tplc="54523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0B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20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9C0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ECC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8AB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EA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8C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A1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52E452D"/>
    <w:multiLevelType w:val="hybridMultilevel"/>
    <w:tmpl w:val="F45AB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FE"/>
    <w:rsid w:val="000139A6"/>
    <w:rsid w:val="00046605"/>
    <w:rsid w:val="00082D1F"/>
    <w:rsid w:val="00086123"/>
    <w:rsid w:val="000F4C20"/>
    <w:rsid w:val="001870F4"/>
    <w:rsid w:val="00196058"/>
    <w:rsid w:val="0019609D"/>
    <w:rsid w:val="00196D2C"/>
    <w:rsid w:val="001C3C3B"/>
    <w:rsid w:val="001C5033"/>
    <w:rsid w:val="001C5777"/>
    <w:rsid w:val="002144D2"/>
    <w:rsid w:val="002B0051"/>
    <w:rsid w:val="002D263D"/>
    <w:rsid w:val="003253FE"/>
    <w:rsid w:val="00375283"/>
    <w:rsid w:val="003D4024"/>
    <w:rsid w:val="003E4118"/>
    <w:rsid w:val="00491120"/>
    <w:rsid w:val="004A3583"/>
    <w:rsid w:val="004B0BE3"/>
    <w:rsid w:val="004B326C"/>
    <w:rsid w:val="004B7565"/>
    <w:rsid w:val="004D4F89"/>
    <w:rsid w:val="004E10D9"/>
    <w:rsid w:val="00501736"/>
    <w:rsid w:val="005059DC"/>
    <w:rsid w:val="00580152"/>
    <w:rsid w:val="005B7CBE"/>
    <w:rsid w:val="005D1C9A"/>
    <w:rsid w:val="0061742C"/>
    <w:rsid w:val="0062690C"/>
    <w:rsid w:val="006C4530"/>
    <w:rsid w:val="00774097"/>
    <w:rsid w:val="00787AA0"/>
    <w:rsid w:val="007A247A"/>
    <w:rsid w:val="007A2F71"/>
    <w:rsid w:val="007C128F"/>
    <w:rsid w:val="00806E13"/>
    <w:rsid w:val="008330FC"/>
    <w:rsid w:val="0089770C"/>
    <w:rsid w:val="008A1B8A"/>
    <w:rsid w:val="008F79B9"/>
    <w:rsid w:val="00920425"/>
    <w:rsid w:val="009410F8"/>
    <w:rsid w:val="009412AC"/>
    <w:rsid w:val="00941FED"/>
    <w:rsid w:val="0094222F"/>
    <w:rsid w:val="009B742C"/>
    <w:rsid w:val="009D79E6"/>
    <w:rsid w:val="009E4864"/>
    <w:rsid w:val="00A33DF2"/>
    <w:rsid w:val="00B2213C"/>
    <w:rsid w:val="00B3139E"/>
    <w:rsid w:val="00B50362"/>
    <w:rsid w:val="00BC0661"/>
    <w:rsid w:val="00BE7FF6"/>
    <w:rsid w:val="00C1550B"/>
    <w:rsid w:val="00C94628"/>
    <w:rsid w:val="00CA67A1"/>
    <w:rsid w:val="00CC40C7"/>
    <w:rsid w:val="00CF2E54"/>
    <w:rsid w:val="00D85007"/>
    <w:rsid w:val="00D870B1"/>
    <w:rsid w:val="00D944C2"/>
    <w:rsid w:val="00DA1BE6"/>
    <w:rsid w:val="00DB7334"/>
    <w:rsid w:val="00DD62E6"/>
    <w:rsid w:val="00DE61D4"/>
    <w:rsid w:val="00E2542D"/>
    <w:rsid w:val="00E51DA7"/>
    <w:rsid w:val="00E67A27"/>
    <w:rsid w:val="00EC3A3D"/>
    <w:rsid w:val="00EC6B8F"/>
    <w:rsid w:val="00F07989"/>
    <w:rsid w:val="00F504B5"/>
    <w:rsid w:val="00F5098B"/>
    <w:rsid w:val="00FB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78D53"/>
  <w15:chartTrackingRefBased/>
  <w15:docId w15:val="{5AB86B79-AF95-4CA3-9A0D-ED4167B3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="Arial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21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5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53FE"/>
  </w:style>
  <w:style w:type="paragraph" w:styleId="Fuzeile">
    <w:name w:val="footer"/>
    <w:basedOn w:val="Standard"/>
    <w:link w:val="FuzeileZchn"/>
    <w:uiPriority w:val="99"/>
    <w:unhideWhenUsed/>
    <w:rsid w:val="00325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53FE"/>
  </w:style>
  <w:style w:type="character" w:styleId="Hyperlink">
    <w:name w:val="Hyperlink"/>
    <w:basedOn w:val="Absatz-Standardschriftart"/>
    <w:uiPriority w:val="99"/>
    <w:unhideWhenUsed/>
    <w:rsid w:val="003253FE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5B7CBE"/>
    <w:pPr>
      <w:ind w:left="720"/>
      <w:contextualSpacing/>
    </w:pPr>
  </w:style>
  <w:style w:type="paragraph" w:customStyle="1" w:styleId="Headline">
    <w:name w:val="Headline"/>
    <w:basedOn w:val="Standard"/>
    <w:link w:val="HeadlineZchn"/>
    <w:qFormat/>
    <w:rsid w:val="004B0BE3"/>
    <w:pPr>
      <w:spacing w:before="240"/>
    </w:pPr>
    <w:rPr>
      <w:rFonts w:ascii="Montserrat ExtraBold" w:hAnsi="Montserrat ExtraBold"/>
      <w:b/>
      <w:bCs/>
      <w:color w:val="242D57" w:themeColor="text1"/>
      <w:sz w:val="36"/>
      <w:szCs w:val="36"/>
      <w:lang w:val="en-US"/>
    </w:rPr>
  </w:style>
  <w:style w:type="paragraph" w:customStyle="1" w:styleId="Context">
    <w:name w:val="Context"/>
    <w:basedOn w:val="Standard"/>
    <w:link w:val="ContextZchn"/>
    <w:qFormat/>
    <w:rsid w:val="004B0BE3"/>
    <w:rPr>
      <w:rFonts w:ascii="PT Sans" w:hAnsi="PT Sans"/>
      <w:lang w:val="en-US"/>
    </w:rPr>
  </w:style>
  <w:style w:type="character" w:customStyle="1" w:styleId="HeadlineZchn">
    <w:name w:val="Headline Zchn"/>
    <w:basedOn w:val="Absatz-Standardschriftart"/>
    <w:link w:val="Headline"/>
    <w:rsid w:val="004B0BE3"/>
    <w:rPr>
      <w:rFonts w:ascii="Montserrat ExtraBold" w:hAnsi="Montserrat ExtraBold"/>
      <w:b/>
      <w:bCs/>
      <w:color w:val="242D57" w:themeColor="text1"/>
      <w:sz w:val="36"/>
      <w:szCs w:val="36"/>
      <w:lang w:val="en-US"/>
    </w:rPr>
  </w:style>
  <w:style w:type="paragraph" w:customStyle="1" w:styleId="Taps">
    <w:name w:val="Taps"/>
    <w:basedOn w:val="Listenabsatz"/>
    <w:link w:val="TapsZchn"/>
    <w:qFormat/>
    <w:rsid w:val="004B0BE3"/>
    <w:pPr>
      <w:numPr>
        <w:numId w:val="2"/>
      </w:numPr>
      <w:ind w:left="708"/>
    </w:pPr>
    <w:rPr>
      <w:rFonts w:ascii="PT Sans" w:hAnsi="PT Sans"/>
    </w:rPr>
  </w:style>
  <w:style w:type="character" w:customStyle="1" w:styleId="ContextZchn">
    <w:name w:val="Context Zchn"/>
    <w:basedOn w:val="Absatz-Standardschriftart"/>
    <w:link w:val="Context"/>
    <w:rsid w:val="004B0BE3"/>
    <w:rPr>
      <w:rFonts w:ascii="PT Sans" w:hAnsi="PT Sans"/>
      <w:lang w:val="en-US"/>
    </w:rPr>
  </w:style>
  <w:style w:type="paragraph" w:customStyle="1" w:styleId="Subheadline">
    <w:name w:val="Subheadline"/>
    <w:basedOn w:val="Standard"/>
    <w:link w:val="SubheadlineZchn"/>
    <w:qFormat/>
    <w:rsid w:val="004B0BE3"/>
    <w:rPr>
      <w:rFonts w:ascii="PT Sans" w:hAnsi="PT Sans"/>
      <w:b/>
      <w:bCs/>
      <w:color w:val="242D57" w:themeColor="text1"/>
      <w:sz w:val="32"/>
      <w:szCs w:val="3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B0BE3"/>
  </w:style>
  <w:style w:type="character" w:customStyle="1" w:styleId="TapsZchn">
    <w:name w:val="Taps Zchn"/>
    <w:basedOn w:val="ListenabsatzZchn"/>
    <w:link w:val="Taps"/>
    <w:rsid w:val="004B0BE3"/>
    <w:rPr>
      <w:rFonts w:ascii="PT Sans" w:hAnsi="PT Sans"/>
    </w:rPr>
  </w:style>
  <w:style w:type="paragraph" w:customStyle="1" w:styleId="Subheadline2">
    <w:name w:val="Subheadline2"/>
    <w:basedOn w:val="Standard"/>
    <w:link w:val="Subheadline2Zchn"/>
    <w:qFormat/>
    <w:rsid w:val="004B0BE3"/>
    <w:rPr>
      <w:rFonts w:ascii="PT Sans" w:hAnsi="PT Sans"/>
      <w:b/>
      <w:color w:val="242D57" w:themeColor="text1"/>
    </w:rPr>
  </w:style>
  <w:style w:type="character" w:customStyle="1" w:styleId="SubheadlineZchn">
    <w:name w:val="Subheadline Zchn"/>
    <w:basedOn w:val="Absatz-Standardschriftart"/>
    <w:link w:val="Subheadline"/>
    <w:rsid w:val="004B0BE3"/>
    <w:rPr>
      <w:rFonts w:ascii="PT Sans" w:hAnsi="PT Sans"/>
      <w:b/>
      <w:bCs/>
      <w:color w:val="242D57" w:themeColor="text1"/>
      <w:sz w:val="32"/>
      <w:szCs w:val="32"/>
    </w:rPr>
  </w:style>
  <w:style w:type="character" w:customStyle="1" w:styleId="Subheadline2Zchn">
    <w:name w:val="Subheadline2 Zchn"/>
    <w:basedOn w:val="Absatz-Standardschriftart"/>
    <w:link w:val="Subheadline2"/>
    <w:rsid w:val="004B0BE3"/>
    <w:rPr>
      <w:rFonts w:ascii="PT Sans" w:hAnsi="PT Sans"/>
      <w:b/>
      <w:color w:val="242D57" w:themeColor="text1"/>
    </w:rPr>
  </w:style>
  <w:style w:type="character" w:styleId="BesuchterLink">
    <w:name w:val="FollowedHyperlink"/>
    <w:basedOn w:val="Absatz-Standardschriftart"/>
    <w:uiPriority w:val="99"/>
    <w:semiHidden/>
    <w:unhideWhenUsed/>
    <w:rsid w:val="00046605"/>
    <w:rPr>
      <w:color w:val="954F72" w:themeColor="followedHyperlink"/>
      <w:u w:val="single"/>
    </w:rPr>
  </w:style>
  <w:style w:type="character" w:customStyle="1" w:styleId="block">
    <w:name w:val="block"/>
    <w:basedOn w:val="Absatz-Standardschriftart"/>
    <w:rsid w:val="00D944C2"/>
  </w:style>
  <w:style w:type="character" w:customStyle="1" w:styleId="hgkelc">
    <w:name w:val="hgkelc"/>
    <w:basedOn w:val="Absatz-Standardschriftart"/>
    <w:rsid w:val="00D944C2"/>
  </w:style>
  <w:style w:type="character" w:styleId="Kommentarzeichen">
    <w:name w:val="annotation reference"/>
    <w:basedOn w:val="Absatz-Standardschriftart"/>
    <w:uiPriority w:val="99"/>
    <w:semiHidden/>
    <w:unhideWhenUsed/>
    <w:rsid w:val="00B313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139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139E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13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139E"/>
    <w:rPr>
      <w:b/>
      <w:bCs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39E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BE7FF6"/>
    <w:pPr>
      <w:spacing w:after="0" w:line="240" w:lineRule="auto"/>
    </w:pPr>
  </w:style>
  <w:style w:type="paragraph" w:customStyle="1" w:styleId="Default">
    <w:name w:val="Default"/>
    <w:rsid w:val="00BE7FF6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16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86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hereon Design">
  <a:themeElements>
    <a:clrScheme name="sustainMare u. CoastalFutures">
      <a:dk1>
        <a:srgbClr val="242D57"/>
      </a:dk1>
      <a:lt1>
        <a:sysClr val="window" lastClr="FFFFFF"/>
      </a:lt1>
      <a:dk2>
        <a:srgbClr val="000000"/>
      </a:dk2>
      <a:lt2>
        <a:srgbClr val="E7E6E6"/>
      </a:lt2>
      <a:accent1>
        <a:srgbClr val="01B1BA"/>
      </a:accent1>
      <a:accent2>
        <a:srgbClr val="1F66AC"/>
      </a:accent2>
      <a:accent3>
        <a:srgbClr val="069BD8"/>
      </a:accent3>
      <a:accent4>
        <a:srgbClr val="004C73"/>
      </a:accent4>
      <a:accent5>
        <a:srgbClr val="6A912D"/>
      </a:accent5>
      <a:accent6>
        <a:srgbClr val="936036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12BA7-B5B9-4AF0-B293-9E366FA0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HZG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Seth,  Bianca</dc:creator>
  <cp:keywords/>
  <dc:description/>
  <cp:lastModifiedBy>Kai de Graaf</cp:lastModifiedBy>
  <cp:revision>2</cp:revision>
  <dcterms:created xsi:type="dcterms:W3CDTF">2022-04-27T09:21:00Z</dcterms:created>
  <dcterms:modified xsi:type="dcterms:W3CDTF">2022-04-27T09:21:00Z</dcterms:modified>
</cp:coreProperties>
</file>